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AF3" w:rsidRPr="00D10AF3" w:rsidRDefault="00D10AF3" w:rsidP="00D666B8">
      <w:pPr>
        <w:spacing w:line="240" w:lineRule="auto"/>
        <w:jc w:val="center"/>
        <w:rPr>
          <w:rFonts w:ascii="Times New Roman" w:hAnsi="Times New Roman"/>
          <w:b/>
          <w:lang w:val="id-ID"/>
        </w:rPr>
      </w:pPr>
      <w:r w:rsidRPr="00D10AF3">
        <w:rPr>
          <w:rFonts w:ascii="Times New Roman" w:hAnsi="Times New Roman"/>
          <w:b/>
          <w:lang w:val="id-ID"/>
        </w:rPr>
        <w:t xml:space="preserve">PENGARUH </w:t>
      </w:r>
      <w:r w:rsidRPr="00D10AF3">
        <w:rPr>
          <w:rFonts w:ascii="Times New Roman" w:eastAsiaTheme="minorEastAsia" w:hAnsi="Times New Roman" w:cs="Times New Roman"/>
          <w:b/>
          <w:i/>
          <w:lang w:val="id-ID"/>
        </w:rPr>
        <w:t xml:space="preserve">CAPITAL ADEQUACY RATIO </w:t>
      </w:r>
      <w:r w:rsidRPr="00D10AF3">
        <w:rPr>
          <w:rFonts w:ascii="Times New Roman" w:eastAsiaTheme="minorEastAsia" w:hAnsi="Times New Roman" w:cs="Times New Roman"/>
          <w:b/>
          <w:lang w:val="id-ID"/>
        </w:rPr>
        <w:t>(CAR)</w:t>
      </w:r>
      <w:r w:rsidRPr="00D10AF3">
        <w:rPr>
          <w:rFonts w:ascii="Times New Roman" w:hAnsi="Times New Roman"/>
          <w:b/>
          <w:lang w:val="id-ID"/>
        </w:rPr>
        <w:t xml:space="preserve"> DAN</w:t>
      </w:r>
    </w:p>
    <w:p w:rsidR="00D10AF3" w:rsidRPr="00D10AF3" w:rsidRDefault="00D10AF3" w:rsidP="00D666B8">
      <w:pPr>
        <w:spacing w:line="240" w:lineRule="auto"/>
        <w:jc w:val="center"/>
        <w:rPr>
          <w:rFonts w:ascii="Times New Roman" w:hAnsi="Times New Roman"/>
          <w:b/>
          <w:lang w:val="id-ID"/>
        </w:rPr>
      </w:pPr>
      <w:r w:rsidRPr="00D10AF3">
        <w:rPr>
          <w:rFonts w:ascii="Times New Roman" w:eastAsiaTheme="minorEastAsia" w:hAnsi="Times New Roman" w:cs="Times New Roman"/>
          <w:b/>
          <w:i/>
          <w:lang w:val="id-ID"/>
        </w:rPr>
        <w:t>LOAN TO DEPOSIT RATIO</w:t>
      </w:r>
      <w:r w:rsidRPr="00D10AF3">
        <w:rPr>
          <w:rFonts w:ascii="Times New Roman" w:eastAsiaTheme="minorEastAsia" w:hAnsi="Times New Roman" w:cs="Times New Roman"/>
          <w:b/>
          <w:lang w:val="id-ID"/>
        </w:rPr>
        <w:t xml:space="preserve"> (LDR)</w:t>
      </w:r>
      <w:r w:rsidRPr="00D10AF3">
        <w:rPr>
          <w:rFonts w:ascii="Times New Roman" w:hAnsi="Times New Roman"/>
          <w:b/>
          <w:lang w:val="id-ID"/>
        </w:rPr>
        <w:t xml:space="preserve"> TERHADAP</w:t>
      </w:r>
    </w:p>
    <w:p w:rsidR="00D10AF3" w:rsidRPr="00D10AF3" w:rsidRDefault="00D10AF3" w:rsidP="00D666B8">
      <w:pPr>
        <w:spacing w:line="240" w:lineRule="auto"/>
        <w:jc w:val="center"/>
        <w:rPr>
          <w:rFonts w:ascii="Times New Roman" w:hAnsi="Times New Roman"/>
          <w:b/>
        </w:rPr>
      </w:pPr>
      <w:r w:rsidRPr="00D10AF3">
        <w:rPr>
          <w:rFonts w:ascii="Times New Roman" w:hAnsi="Times New Roman"/>
          <w:b/>
          <w:lang w:val="id-ID"/>
        </w:rPr>
        <w:t>PEMBERIAN K</w:t>
      </w:r>
      <w:r w:rsidRPr="00D10AF3">
        <w:rPr>
          <w:rFonts w:ascii="Times New Roman" w:hAnsi="Times New Roman"/>
          <w:b/>
        </w:rPr>
        <w:t>R</w:t>
      </w:r>
      <w:r w:rsidRPr="00D10AF3">
        <w:rPr>
          <w:rFonts w:ascii="Times New Roman" w:hAnsi="Times New Roman"/>
          <w:b/>
          <w:lang w:val="id-ID"/>
        </w:rPr>
        <w:t>EDIT</w:t>
      </w:r>
      <w:r w:rsidRPr="00D10AF3">
        <w:rPr>
          <w:rFonts w:ascii="Times New Roman" w:hAnsi="Times New Roman"/>
          <w:b/>
        </w:rPr>
        <w:t xml:space="preserve"> PADA BANK BJB PERIODE 2012 - 2016</w:t>
      </w:r>
    </w:p>
    <w:p w:rsidR="00D10AF3" w:rsidRPr="00D10AF3" w:rsidRDefault="00D10AF3" w:rsidP="00D666B8">
      <w:pPr>
        <w:spacing w:line="240" w:lineRule="auto"/>
        <w:jc w:val="center"/>
        <w:rPr>
          <w:rFonts w:ascii="Times New Roman" w:hAnsi="Times New Roman"/>
          <w:b/>
          <w:lang w:val="id-ID"/>
        </w:rPr>
      </w:pPr>
    </w:p>
    <w:p w:rsidR="00D10AF3" w:rsidRPr="00D10AF3" w:rsidRDefault="00D10AF3" w:rsidP="00D666B8">
      <w:pPr>
        <w:spacing w:line="240" w:lineRule="auto"/>
        <w:jc w:val="center"/>
        <w:rPr>
          <w:rFonts w:ascii="Times New Roman" w:hAnsi="Times New Roman"/>
          <w:lang w:val="id-ID"/>
        </w:rPr>
      </w:pPr>
    </w:p>
    <w:p w:rsidR="00D10AF3" w:rsidRPr="00692441" w:rsidRDefault="00D10AF3" w:rsidP="00D666B8">
      <w:pPr>
        <w:spacing w:line="240" w:lineRule="auto"/>
        <w:jc w:val="center"/>
        <w:rPr>
          <w:rFonts w:ascii="Times New Roman" w:hAnsi="Times New Roman"/>
          <w:b/>
        </w:rPr>
      </w:pPr>
      <w:r w:rsidRPr="00D10AF3">
        <w:rPr>
          <w:rFonts w:ascii="Times New Roman" w:hAnsi="Times New Roman"/>
          <w:b/>
          <w:lang w:val="id-ID"/>
        </w:rPr>
        <w:t>Alvin Pratama Putra</w:t>
      </w:r>
    </w:p>
    <w:p w:rsidR="00D10AF3" w:rsidRPr="00D10AF3" w:rsidRDefault="00D10AF3" w:rsidP="00D666B8">
      <w:pPr>
        <w:spacing w:line="240" w:lineRule="auto"/>
        <w:jc w:val="center"/>
        <w:rPr>
          <w:rFonts w:ascii="Times New Roman" w:hAnsi="Times New Roman"/>
          <w:b/>
        </w:rPr>
      </w:pPr>
      <w:proofErr w:type="gramStart"/>
      <w:r w:rsidRPr="00692441">
        <w:rPr>
          <w:rFonts w:ascii="Times New Roman" w:hAnsi="Times New Roman"/>
          <w:b/>
        </w:rPr>
        <w:t>S1 Manajemen.</w:t>
      </w:r>
      <w:proofErr w:type="gramEnd"/>
      <w:r w:rsidRPr="00692441">
        <w:rPr>
          <w:rFonts w:ascii="Times New Roman" w:hAnsi="Times New Roman"/>
          <w:b/>
        </w:rPr>
        <w:t xml:space="preserve"> Perbankan Konvensional. </w:t>
      </w:r>
      <w:proofErr w:type="gramStart"/>
      <w:r w:rsidRPr="00692441">
        <w:rPr>
          <w:rFonts w:ascii="Times New Roman" w:hAnsi="Times New Roman"/>
          <w:b/>
        </w:rPr>
        <w:t>STIE Ekuitas Bandung.</w:t>
      </w:r>
      <w:proofErr w:type="gramEnd"/>
      <w:r w:rsidRPr="00692441">
        <w:rPr>
          <w:rFonts w:ascii="Times New Roman" w:hAnsi="Times New Roman"/>
          <w:b/>
        </w:rPr>
        <w:t xml:space="preserve"> </w:t>
      </w:r>
    </w:p>
    <w:p w:rsidR="00D10AF3" w:rsidRPr="00D10AF3" w:rsidRDefault="00D10AF3" w:rsidP="00D666B8">
      <w:pPr>
        <w:spacing w:line="240" w:lineRule="auto"/>
        <w:jc w:val="center"/>
        <w:rPr>
          <w:rFonts w:ascii="Times New Roman" w:hAnsi="Times New Roman"/>
          <w:b/>
        </w:rPr>
      </w:pPr>
    </w:p>
    <w:p w:rsidR="00D10AF3" w:rsidRPr="00692441" w:rsidRDefault="00D10AF3" w:rsidP="00D666B8">
      <w:pPr>
        <w:spacing w:line="240" w:lineRule="auto"/>
        <w:jc w:val="center"/>
        <w:rPr>
          <w:rFonts w:ascii="Times New Roman" w:hAnsi="Times New Roman" w:cs="Times New Roman"/>
          <w:b/>
        </w:rPr>
      </w:pPr>
      <w:r w:rsidRPr="00D10AF3">
        <w:rPr>
          <w:rFonts w:ascii="Times New Roman" w:hAnsi="Times New Roman" w:cs="Times New Roman"/>
          <w:b/>
          <w:lang w:val="id-ID"/>
        </w:rPr>
        <w:t xml:space="preserve">Dr. H. Herry </w:t>
      </w:r>
      <w:r w:rsidRPr="007449E6">
        <w:rPr>
          <w:rFonts w:ascii="Times New Roman" w:hAnsi="Times New Roman" w:cs="Times New Roman"/>
          <w:b/>
          <w:lang w:val="id-ID"/>
        </w:rPr>
        <w:t>Achmad</w:t>
      </w:r>
      <w:r w:rsidRPr="00D10AF3">
        <w:rPr>
          <w:rFonts w:ascii="Times New Roman" w:hAnsi="Times New Roman" w:cs="Times New Roman"/>
          <w:b/>
          <w:lang w:val="id-ID"/>
        </w:rPr>
        <w:t xml:space="preserve"> Buchory, Drs., SE., MM.</w:t>
      </w:r>
    </w:p>
    <w:p w:rsidR="00D10AF3" w:rsidRPr="00D10AF3" w:rsidRDefault="00D10AF3" w:rsidP="00D666B8">
      <w:pPr>
        <w:spacing w:line="240" w:lineRule="auto"/>
        <w:jc w:val="center"/>
        <w:rPr>
          <w:rFonts w:ascii="Times New Roman" w:hAnsi="Times New Roman" w:cs="Times New Roman"/>
          <w:b/>
        </w:rPr>
      </w:pPr>
      <w:r w:rsidRPr="00692441">
        <w:rPr>
          <w:rFonts w:ascii="Times New Roman" w:hAnsi="Times New Roman" w:cs="Times New Roman"/>
          <w:b/>
        </w:rPr>
        <w:t xml:space="preserve">Dosen Pembimbing. Perbankan Konvensional. </w:t>
      </w:r>
      <w:proofErr w:type="gramStart"/>
      <w:r w:rsidRPr="00692441">
        <w:rPr>
          <w:rFonts w:ascii="Times New Roman" w:hAnsi="Times New Roman" w:cs="Times New Roman"/>
          <w:b/>
        </w:rPr>
        <w:t>STIE Ekuitas Bandung.</w:t>
      </w:r>
      <w:proofErr w:type="gramEnd"/>
    </w:p>
    <w:p w:rsidR="00D10AF3" w:rsidRPr="00D10AF3" w:rsidRDefault="00D10AF3" w:rsidP="00D666B8">
      <w:pPr>
        <w:spacing w:line="240" w:lineRule="auto"/>
        <w:jc w:val="center"/>
        <w:rPr>
          <w:rFonts w:ascii="Times New Roman" w:hAnsi="Times New Roman"/>
        </w:rPr>
      </w:pPr>
    </w:p>
    <w:p w:rsidR="00D10AF3" w:rsidRPr="00D10AF3" w:rsidRDefault="00D10AF3" w:rsidP="00D666B8">
      <w:pPr>
        <w:spacing w:line="240" w:lineRule="auto"/>
        <w:jc w:val="center"/>
        <w:rPr>
          <w:rFonts w:ascii="Times New Roman" w:hAnsi="Times New Roman"/>
          <w:b/>
        </w:rPr>
      </w:pPr>
      <w:r w:rsidRPr="00D10AF3">
        <w:rPr>
          <w:rFonts w:ascii="Times New Roman" w:hAnsi="Times New Roman"/>
          <w:b/>
          <w:lang w:val="id-ID"/>
        </w:rPr>
        <w:t>ABSTRAK</w:t>
      </w:r>
    </w:p>
    <w:p w:rsidR="00D10AF3" w:rsidRPr="00D10AF3" w:rsidRDefault="00D10AF3" w:rsidP="00D666B8">
      <w:pPr>
        <w:spacing w:line="240" w:lineRule="auto"/>
        <w:jc w:val="center"/>
        <w:rPr>
          <w:rFonts w:ascii="Times New Roman" w:hAnsi="Times New Roman"/>
          <w:b/>
        </w:rPr>
      </w:pPr>
    </w:p>
    <w:p w:rsidR="00D10AF3" w:rsidRPr="00D10AF3" w:rsidRDefault="00D10AF3" w:rsidP="00D666B8">
      <w:pPr>
        <w:spacing w:line="240" w:lineRule="auto"/>
        <w:ind w:firstLine="567"/>
        <w:jc w:val="both"/>
        <w:rPr>
          <w:rFonts w:ascii="Times New Roman" w:hAnsi="Times New Roman"/>
          <w:lang w:val="id-ID"/>
        </w:rPr>
      </w:pPr>
      <w:r w:rsidRPr="00D10AF3">
        <w:rPr>
          <w:rFonts w:ascii="Times New Roman" w:hAnsi="Times New Roman"/>
          <w:lang w:val="id-ID"/>
        </w:rPr>
        <w:t>Penelitian ini bertujuan untuk mengetahui pengaruh CAR dan LDR terhadap Pemberian Kedit. Variabel independen dalam penelitian ini adalah CAR dan LDR, sedangkan variabel dependen dalam penelitian ini adalah Pemberian Kedit.</w:t>
      </w:r>
    </w:p>
    <w:p w:rsidR="00D10AF3" w:rsidRPr="00D10AF3" w:rsidRDefault="00D10AF3" w:rsidP="00D666B8">
      <w:pPr>
        <w:spacing w:line="240" w:lineRule="auto"/>
        <w:ind w:firstLine="567"/>
        <w:jc w:val="both"/>
        <w:rPr>
          <w:rFonts w:ascii="Times New Roman" w:hAnsi="Times New Roman"/>
          <w:lang w:val="id-ID"/>
        </w:rPr>
      </w:pPr>
      <w:r w:rsidRPr="00D10AF3">
        <w:rPr>
          <w:rFonts w:ascii="Times New Roman" w:hAnsi="Times New Roman"/>
          <w:lang w:val="id-ID"/>
        </w:rPr>
        <w:t xml:space="preserve">Penelitian ini menggunakan metode deskriptif dan </w:t>
      </w:r>
      <w:r w:rsidRPr="00D10AF3">
        <w:rPr>
          <w:rFonts w:ascii="Times New Roman" w:hAnsi="Times New Roman"/>
        </w:rPr>
        <w:t>verifikatif</w:t>
      </w:r>
      <w:r w:rsidRPr="00D10AF3">
        <w:rPr>
          <w:rFonts w:ascii="Times New Roman" w:hAnsi="Times New Roman"/>
          <w:lang w:val="id-ID"/>
        </w:rPr>
        <w:t xml:space="preserve">, sedangkan populasi dalam penelitian ini adalah pada kantor bank </w:t>
      </w:r>
      <w:r w:rsidRPr="00D10AF3">
        <w:rPr>
          <w:rFonts w:ascii="Times New Roman" w:hAnsi="Times New Roman"/>
        </w:rPr>
        <w:t>bjb</w:t>
      </w:r>
      <w:r w:rsidRPr="00D10AF3">
        <w:rPr>
          <w:rFonts w:ascii="Times New Roman" w:hAnsi="Times New Roman"/>
          <w:lang w:val="id-ID"/>
        </w:rPr>
        <w:t xml:space="preserve">. Sampel dalam penelitian ini adalah </w:t>
      </w:r>
      <w:r w:rsidRPr="00D10AF3">
        <w:rPr>
          <w:rFonts w:ascii="Times New Roman" w:hAnsi="Times New Roman"/>
        </w:rPr>
        <w:t>data laporan keuangan pertriwulan yang berhubungan dengan CAR, LDR dan Pemberian Kredit tahun 2012 - 2016</w:t>
      </w:r>
      <w:r w:rsidRPr="00D10AF3">
        <w:rPr>
          <w:rFonts w:ascii="Times New Roman" w:hAnsi="Times New Roman"/>
          <w:lang w:val="id-ID"/>
        </w:rPr>
        <w:t xml:space="preserve">, dengan memakai teknik </w:t>
      </w:r>
      <w:r w:rsidRPr="00D10AF3">
        <w:rPr>
          <w:rFonts w:ascii="Times New Roman" w:hAnsi="Times New Roman"/>
          <w:i/>
          <w:lang w:val="id-ID"/>
        </w:rPr>
        <w:t xml:space="preserve">puposive sampling. </w:t>
      </w:r>
      <w:r w:rsidRPr="00D10AF3">
        <w:rPr>
          <w:rFonts w:ascii="Times New Roman" w:hAnsi="Times New Roman"/>
          <w:lang w:val="id-ID"/>
        </w:rPr>
        <w:t xml:space="preserve">Pengumpulan data dilakukan yaitu </w:t>
      </w:r>
      <w:r w:rsidRPr="00D10AF3">
        <w:rPr>
          <w:rFonts w:ascii="Times New Roman" w:hAnsi="Times New Roman"/>
        </w:rPr>
        <w:t>menggunakan data sekunder</w:t>
      </w:r>
      <w:r w:rsidRPr="00D10AF3">
        <w:rPr>
          <w:rFonts w:ascii="Times New Roman" w:hAnsi="Times New Roman"/>
          <w:lang w:val="id-ID"/>
        </w:rPr>
        <w:t xml:space="preserve"> dan studi kepustakaan (</w:t>
      </w:r>
      <w:r w:rsidRPr="00D10AF3">
        <w:rPr>
          <w:rFonts w:ascii="Times New Roman" w:hAnsi="Times New Roman"/>
          <w:i/>
          <w:lang w:val="id-ID"/>
        </w:rPr>
        <w:t>library research</w:t>
      </w:r>
      <w:r w:rsidRPr="00D10AF3">
        <w:rPr>
          <w:rFonts w:ascii="Times New Roman" w:hAnsi="Times New Roman"/>
          <w:lang w:val="id-ID"/>
        </w:rPr>
        <w:t>). Kemudian analisis yang digunakan dalam hipotesis penelitian yang akan diuji menggunakan uji t dan uji F.</w:t>
      </w:r>
    </w:p>
    <w:p w:rsidR="00D10AF3" w:rsidRPr="00D10AF3" w:rsidRDefault="00D10AF3" w:rsidP="00D666B8">
      <w:pPr>
        <w:spacing w:line="240" w:lineRule="auto"/>
        <w:ind w:firstLine="567"/>
        <w:jc w:val="both"/>
        <w:rPr>
          <w:rFonts w:ascii="Times New Roman" w:hAnsi="Times New Roman"/>
          <w:lang w:val="id-ID"/>
        </w:rPr>
      </w:pPr>
      <w:r w:rsidRPr="00D10AF3">
        <w:rPr>
          <w:rFonts w:ascii="Times New Roman" w:hAnsi="Times New Roman"/>
          <w:lang w:val="id-ID"/>
        </w:rPr>
        <w:t xml:space="preserve">Hasil penelitian menunjukan bahwa CAR berpengaruh positif dan signifikan terhadap Pemberian Kredit dan LDR positif dan signifikan terhadap Pemberian </w:t>
      </w:r>
      <w:r w:rsidRPr="00D10AF3">
        <w:rPr>
          <w:rFonts w:ascii="Times New Roman" w:hAnsi="Times New Roman"/>
        </w:rPr>
        <w:t xml:space="preserve"> </w:t>
      </w:r>
      <w:r w:rsidRPr="00D10AF3">
        <w:rPr>
          <w:rFonts w:ascii="Times New Roman" w:hAnsi="Times New Roman"/>
          <w:lang w:val="id-ID"/>
        </w:rPr>
        <w:t xml:space="preserve">Kredit. Selain itu secara simultan CAR dan LDR mempengaruhi Pemberian Kredit sebesar </w:t>
      </w:r>
      <w:r w:rsidRPr="00D10AF3">
        <w:rPr>
          <w:rFonts w:ascii="Times New Roman" w:hAnsi="Times New Roman"/>
        </w:rPr>
        <w:t>67</w:t>
      </w:r>
      <w:r w:rsidRPr="00D10AF3">
        <w:rPr>
          <w:rFonts w:ascii="Times New Roman" w:hAnsi="Times New Roman"/>
          <w:lang w:val="id-ID"/>
        </w:rPr>
        <w:t>% dan sisanya sebesar 33% dipengaruhi oleh faktor-faktor lain yang tidak diteliti oleh peneliti.</w:t>
      </w:r>
    </w:p>
    <w:p w:rsidR="00D10AF3" w:rsidRPr="00D10AF3" w:rsidRDefault="00D10AF3" w:rsidP="00D666B8">
      <w:pPr>
        <w:spacing w:line="240" w:lineRule="auto"/>
        <w:jc w:val="center"/>
        <w:rPr>
          <w:rFonts w:ascii="Times New Roman" w:hAnsi="Times New Roman"/>
          <w:b/>
          <w:lang w:val="id-ID"/>
        </w:rPr>
      </w:pPr>
    </w:p>
    <w:p w:rsidR="00D10AF3" w:rsidRPr="00D10AF3" w:rsidRDefault="00D10AF3" w:rsidP="00D666B8">
      <w:pPr>
        <w:tabs>
          <w:tab w:val="left" w:pos="1418"/>
        </w:tabs>
        <w:spacing w:line="240" w:lineRule="auto"/>
        <w:ind w:left="1418" w:hanging="1418"/>
        <w:jc w:val="both"/>
        <w:rPr>
          <w:rFonts w:ascii="Times New Roman" w:hAnsi="Times New Roman"/>
          <w:b/>
        </w:rPr>
      </w:pPr>
      <w:r w:rsidRPr="00D10AF3">
        <w:rPr>
          <w:rFonts w:ascii="Times New Roman" w:hAnsi="Times New Roman"/>
          <w:b/>
          <w:lang w:val="id-ID"/>
        </w:rPr>
        <w:t>Kata kunci :</w:t>
      </w:r>
      <w:r w:rsidRPr="00D10AF3">
        <w:rPr>
          <w:rFonts w:ascii="Times New Roman" w:hAnsi="Times New Roman"/>
          <w:b/>
          <w:lang w:val="id-ID"/>
        </w:rPr>
        <w:tab/>
      </w:r>
      <w:r w:rsidRPr="00D10AF3">
        <w:rPr>
          <w:rFonts w:ascii="Times New Roman" w:eastAsiaTheme="minorEastAsia" w:hAnsi="Times New Roman" w:cs="Times New Roman"/>
          <w:b/>
          <w:i/>
          <w:lang w:val="id-ID"/>
        </w:rPr>
        <w:t>Capital Adeq</w:t>
      </w:r>
      <w:r w:rsidRPr="00D10AF3">
        <w:rPr>
          <w:rFonts w:ascii="Times New Roman" w:eastAsiaTheme="minorEastAsia" w:hAnsi="Times New Roman" w:cs="Times New Roman"/>
          <w:b/>
          <w:i/>
        </w:rPr>
        <w:t>u</w:t>
      </w:r>
      <w:r w:rsidRPr="00D10AF3">
        <w:rPr>
          <w:rFonts w:ascii="Times New Roman" w:eastAsiaTheme="minorEastAsia" w:hAnsi="Times New Roman" w:cs="Times New Roman"/>
          <w:b/>
          <w:i/>
          <w:lang w:val="id-ID"/>
        </w:rPr>
        <w:t>acy Ratio (CAR)</w:t>
      </w:r>
      <w:r w:rsidRPr="00D10AF3">
        <w:rPr>
          <w:rFonts w:ascii="Times New Roman" w:hAnsi="Times New Roman"/>
          <w:b/>
          <w:lang w:val="id-ID"/>
        </w:rPr>
        <w:t xml:space="preserve">, </w:t>
      </w:r>
      <w:r w:rsidRPr="00D10AF3">
        <w:rPr>
          <w:rFonts w:ascii="Times New Roman" w:eastAsiaTheme="minorEastAsia" w:hAnsi="Times New Roman" w:cs="Times New Roman"/>
          <w:b/>
          <w:i/>
          <w:lang w:val="id-ID"/>
        </w:rPr>
        <w:t>Loan to Deposit Ratio</w:t>
      </w:r>
      <w:r w:rsidRPr="00D10AF3">
        <w:rPr>
          <w:rFonts w:ascii="Times New Roman" w:eastAsiaTheme="minorEastAsia" w:hAnsi="Times New Roman" w:cs="Times New Roman"/>
          <w:b/>
          <w:lang w:val="id-ID"/>
        </w:rPr>
        <w:t xml:space="preserve"> (</w:t>
      </w:r>
      <w:r w:rsidRPr="00D10AF3">
        <w:rPr>
          <w:rFonts w:ascii="Times New Roman" w:eastAsiaTheme="minorEastAsia" w:hAnsi="Times New Roman" w:cs="Times New Roman"/>
          <w:b/>
        </w:rPr>
        <w:t>LDR</w:t>
      </w:r>
      <w:r w:rsidRPr="00D10AF3">
        <w:rPr>
          <w:rFonts w:ascii="Times New Roman" w:eastAsiaTheme="minorEastAsia" w:hAnsi="Times New Roman" w:cs="Times New Roman"/>
          <w:b/>
          <w:lang w:val="id-ID"/>
        </w:rPr>
        <w:t>)</w:t>
      </w:r>
      <w:r w:rsidRPr="00D10AF3">
        <w:rPr>
          <w:rFonts w:ascii="Times New Roman" w:hAnsi="Times New Roman"/>
          <w:b/>
          <w:lang w:val="id-ID"/>
        </w:rPr>
        <w:t>, Pemberian Kedit</w:t>
      </w:r>
      <w:r w:rsidRPr="00D10AF3">
        <w:rPr>
          <w:rFonts w:ascii="Times New Roman" w:hAnsi="Times New Roman"/>
          <w:b/>
        </w:rPr>
        <w:t>.</w:t>
      </w:r>
    </w:p>
    <w:p w:rsidR="00D10AF3" w:rsidRDefault="00D10AF3" w:rsidP="00D666B8">
      <w:pPr>
        <w:spacing w:line="240" w:lineRule="auto"/>
        <w:rPr>
          <w:rFonts w:ascii="Times New Roman" w:hAnsi="Times New Roman"/>
          <w:b/>
        </w:rPr>
      </w:pPr>
    </w:p>
    <w:p w:rsidR="00D666B8" w:rsidRDefault="00D666B8" w:rsidP="00D666B8">
      <w:pPr>
        <w:spacing w:line="240" w:lineRule="auto"/>
        <w:rPr>
          <w:rFonts w:ascii="Times New Roman" w:hAnsi="Times New Roman"/>
          <w:b/>
        </w:rPr>
      </w:pPr>
    </w:p>
    <w:p w:rsidR="00D666B8" w:rsidRDefault="00D666B8" w:rsidP="00D666B8">
      <w:pPr>
        <w:spacing w:line="240" w:lineRule="auto"/>
        <w:rPr>
          <w:rFonts w:ascii="Times New Roman" w:hAnsi="Times New Roman"/>
          <w:b/>
        </w:rPr>
      </w:pPr>
    </w:p>
    <w:p w:rsidR="00D666B8" w:rsidRPr="00D10AF3" w:rsidRDefault="00D666B8" w:rsidP="00D666B8">
      <w:pPr>
        <w:spacing w:line="240" w:lineRule="auto"/>
        <w:rPr>
          <w:rFonts w:ascii="Times New Roman" w:hAnsi="Times New Roman"/>
          <w:b/>
        </w:rPr>
      </w:pPr>
    </w:p>
    <w:p w:rsidR="00D10AF3" w:rsidRPr="00D10AF3" w:rsidRDefault="00D10AF3" w:rsidP="00D666B8">
      <w:pPr>
        <w:spacing w:line="240" w:lineRule="auto"/>
        <w:jc w:val="center"/>
        <w:rPr>
          <w:rFonts w:ascii="Times New Roman" w:hAnsi="Times New Roman"/>
          <w:b/>
          <w:i/>
          <w:lang w:val="id-ID"/>
        </w:rPr>
      </w:pPr>
      <w:r w:rsidRPr="00D10AF3">
        <w:rPr>
          <w:rFonts w:ascii="Times New Roman" w:hAnsi="Times New Roman"/>
          <w:b/>
          <w:i/>
          <w:lang w:val="id-ID"/>
        </w:rPr>
        <w:lastRenderedPageBreak/>
        <w:t>ABSTRACT</w:t>
      </w:r>
    </w:p>
    <w:p w:rsidR="00D10AF3" w:rsidRPr="00D10AF3" w:rsidRDefault="00D10AF3" w:rsidP="00D666B8">
      <w:pPr>
        <w:spacing w:line="240" w:lineRule="auto"/>
        <w:jc w:val="center"/>
        <w:rPr>
          <w:rFonts w:ascii="Times New Roman" w:hAnsi="Times New Roman"/>
          <w:b/>
        </w:rPr>
      </w:pPr>
    </w:p>
    <w:p w:rsidR="00D10AF3" w:rsidRPr="00D10AF3" w:rsidRDefault="00D10AF3" w:rsidP="00D66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eastAsia="Times New Roman" w:hAnsi="Times New Roman" w:cs="Times New Roman"/>
          <w:i/>
          <w:lang w:val="en" w:eastAsia="id-ID"/>
        </w:rPr>
      </w:pPr>
      <w:r w:rsidRPr="00D10AF3">
        <w:rPr>
          <w:rFonts w:ascii="Times New Roman" w:eastAsia="Times New Roman" w:hAnsi="Times New Roman" w:cs="Times New Roman"/>
          <w:i/>
          <w:lang w:val="en" w:eastAsia="id-ID"/>
        </w:rPr>
        <w:t>This study aims to determine the effect of CAR and LDR on giving kedit. The independent variables in this study are CAR and LDR, while the dependent variable in this research is giving kedit.</w:t>
      </w:r>
    </w:p>
    <w:p w:rsidR="00D10AF3" w:rsidRPr="00D10AF3" w:rsidRDefault="00D10AF3" w:rsidP="00D66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eastAsia="Times New Roman" w:hAnsi="Times New Roman" w:cs="Times New Roman"/>
          <w:i/>
          <w:lang w:val="en" w:eastAsia="id-ID"/>
        </w:rPr>
      </w:pPr>
      <w:r w:rsidRPr="00D10AF3">
        <w:rPr>
          <w:rFonts w:ascii="Times New Roman" w:eastAsia="Times New Roman" w:hAnsi="Times New Roman" w:cs="Times New Roman"/>
          <w:i/>
          <w:lang w:val="en" w:eastAsia="id-ID"/>
        </w:rPr>
        <w:t>This research uses descriptive and verifikatif method, while population in this research is at BJB Bank office. The sample in this research is financial report pertriwulan data related to CAR, LDR and Credit Grant 2012 - 2016, using the technique of puposive sampling. Data collection was done using secondary data and library research (library research). Then the analysis used in the research hypothesis to be tested using t test and F test.</w:t>
      </w:r>
    </w:p>
    <w:p w:rsidR="001C72C5" w:rsidRDefault="00D10AF3" w:rsidP="00D66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eastAsia="Times New Roman" w:hAnsi="Times New Roman" w:cs="Times New Roman"/>
          <w:i/>
          <w:lang w:val="en" w:eastAsia="id-ID"/>
        </w:rPr>
      </w:pPr>
      <w:r w:rsidRPr="00D10AF3">
        <w:rPr>
          <w:rFonts w:ascii="Times New Roman" w:eastAsia="Times New Roman" w:hAnsi="Times New Roman" w:cs="Times New Roman"/>
          <w:i/>
          <w:lang w:val="en" w:eastAsia="id-ID"/>
        </w:rPr>
        <w:t>The results showed that CAR had positive and significant effect on giving positive and positive LDR and LDR to giving kedit. In addition, the CAR and LDR simultaneously affect the giving of kedit by 67% and the rest by 33% influenced by other factors not examined by the researchers.</w:t>
      </w:r>
    </w:p>
    <w:p w:rsidR="00692441" w:rsidRDefault="00692441" w:rsidP="00D66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eastAsia="Times New Roman" w:hAnsi="Times New Roman" w:cs="Times New Roman"/>
          <w:i/>
          <w:lang w:val="en" w:eastAsia="id-ID"/>
        </w:rPr>
      </w:pPr>
    </w:p>
    <w:p w:rsidR="00D666B8" w:rsidRPr="00692441" w:rsidRDefault="00D666B8" w:rsidP="00D666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567"/>
        <w:jc w:val="both"/>
        <w:rPr>
          <w:rFonts w:ascii="Times New Roman" w:eastAsia="Times New Roman" w:hAnsi="Times New Roman" w:cs="Times New Roman"/>
          <w:i/>
          <w:lang w:eastAsia="id-ID"/>
        </w:rPr>
      </w:pPr>
    </w:p>
    <w:p w:rsidR="00D10AF3" w:rsidRPr="00692441" w:rsidRDefault="00D10AF3" w:rsidP="00D666B8">
      <w:pPr>
        <w:spacing w:line="240" w:lineRule="auto"/>
        <w:jc w:val="both"/>
        <w:rPr>
          <w:rFonts w:ascii="Times New Roman" w:hAnsi="Times New Roman" w:cs="Times New Roman"/>
          <w:b/>
        </w:rPr>
      </w:pPr>
      <w:r w:rsidRPr="00692441">
        <w:rPr>
          <w:rFonts w:ascii="Times New Roman" w:hAnsi="Times New Roman" w:cs="Times New Roman"/>
          <w:b/>
        </w:rPr>
        <w:t>PENDAHULUAN</w:t>
      </w:r>
    </w:p>
    <w:p w:rsidR="00990716" w:rsidRPr="00692441" w:rsidRDefault="00990716" w:rsidP="00D666B8">
      <w:pPr>
        <w:spacing w:line="240" w:lineRule="auto"/>
        <w:ind w:firstLine="567"/>
        <w:jc w:val="both"/>
        <w:rPr>
          <w:rFonts w:ascii="Times New Roman" w:hAnsi="Times New Roman" w:cs="Times New Roman"/>
        </w:rPr>
        <w:sectPr w:rsidR="00990716" w:rsidRPr="00692441" w:rsidSect="001C72C5">
          <w:footerReference w:type="default" r:id="rId8"/>
          <w:pgSz w:w="11906" w:h="16838" w:code="9"/>
          <w:pgMar w:top="1701" w:right="1701" w:bottom="1701" w:left="2268" w:header="709" w:footer="709" w:gutter="0"/>
          <w:cols w:space="708"/>
          <w:docGrid w:linePitch="360"/>
        </w:sectPr>
      </w:pPr>
    </w:p>
    <w:p w:rsidR="00990716" w:rsidRPr="00990716" w:rsidRDefault="00990716" w:rsidP="00D666B8">
      <w:pPr>
        <w:spacing w:line="240" w:lineRule="auto"/>
        <w:ind w:firstLine="567"/>
        <w:jc w:val="both"/>
        <w:rPr>
          <w:rFonts w:ascii="Times New Roman" w:hAnsi="Times New Roman" w:cs="Times New Roman"/>
        </w:rPr>
      </w:pPr>
      <w:proofErr w:type="gramStart"/>
      <w:r w:rsidRPr="00692441">
        <w:rPr>
          <w:rFonts w:ascii="Times New Roman" w:hAnsi="Times New Roman" w:cs="Times New Roman"/>
        </w:rPr>
        <w:lastRenderedPageBreak/>
        <w:t xml:space="preserve">Perkembangan </w:t>
      </w:r>
      <w:r w:rsidRPr="00990716">
        <w:rPr>
          <w:rFonts w:ascii="Times New Roman" w:hAnsi="Times New Roman" w:cs="Times New Roman"/>
        </w:rPr>
        <w:t>dan pembangunan ekonomi di suatu negara sangat bergantung pada perkembangan dinamis dan kontribusi nyata dari sektor perbankan.</w:t>
      </w:r>
      <w:proofErr w:type="gramEnd"/>
      <w:r w:rsidRPr="00990716">
        <w:rPr>
          <w:rFonts w:ascii="Times New Roman" w:hAnsi="Times New Roman" w:cs="Times New Roman"/>
        </w:rPr>
        <w:t xml:space="preserve"> </w:t>
      </w:r>
      <w:proofErr w:type="gramStart"/>
      <w:r w:rsidRPr="00990716">
        <w:rPr>
          <w:rFonts w:ascii="Times New Roman" w:hAnsi="Times New Roman" w:cs="Times New Roman"/>
        </w:rPr>
        <w:t>Oleh karena itu, kemajuan suatu bank di suatu negara dapat pula dijadikan ukuran kemajuan negara yang bersangkutan.</w:t>
      </w:r>
      <w:proofErr w:type="gramEnd"/>
      <w:r w:rsidRPr="00990716">
        <w:rPr>
          <w:rFonts w:ascii="Times New Roman" w:hAnsi="Times New Roman" w:cs="Times New Roman"/>
        </w:rPr>
        <w:t xml:space="preserve"> </w:t>
      </w:r>
      <w:proofErr w:type="gramStart"/>
      <w:r w:rsidRPr="00990716">
        <w:rPr>
          <w:rFonts w:ascii="Times New Roman" w:hAnsi="Times New Roman" w:cs="Times New Roman"/>
        </w:rPr>
        <w:t>Semakin maju suatu negara, maka semakin besar peranan perbankan dalam mengendalikan negara tersebut.</w:t>
      </w:r>
      <w:proofErr w:type="gramEnd"/>
      <w:r w:rsidRPr="00990716">
        <w:rPr>
          <w:rFonts w:ascii="Times New Roman" w:hAnsi="Times New Roman" w:cs="Times New Roman"/>
        </w:rPr>
        <w:t xml:space="preserve"> </w:t>
      </w:r>
      <w:proofErr w:type="gramStart"/>
      <w:r w:rsidRPr="00990716">
        <w:rPr>
          <w:rFonts w:ascii="Times New Roman" w:hAnsi="Times New Roman" w:cs="Times New Roman"/>
        </w:rPr>
        <w:t>Artinya keberadaan dunia perbankan semakin dibutuhkan pemerintah dan masyarakatnya.</w:t>
      </w:r>
      <w:proofErr w:type="gramEnd"/>
    </w:p>
    <w:p w:rsidR="00990716" w:rsidRPr="00692441" w:rsidRDefault="00990716" w:rsidP="00D666B8">
      <w:pPr>
        <w:spacing w:line="240" w:lineRule="auto"/>
        <w:ind w:firstLine="567"/>
        <w:jc w:val="both"/>
        <w:rPr>
          <w:rFonts w:ascii="Times New Roman" w:eastAsia="Times New Roman" w:hAnsi="Times New Roman" w:cs="Times New Roman"/>
        </w:rPr>
      </w:pPr>
      <w:r w:rsidRPr="00990716">
        <w:rPr>
          <w:rFonts w:ascii="Times New Roman" w:eastAsia="Times New Roman" w:hAnsi="Times New Roman" w:cs="Times New Roman"/>
        </w:rPr>
        <w:t>Menurut Undang</w:t>
      </w:r>
      <w:r w:rsidRPr="00692441">
        <w:rPr>
          <w:rFonts w:ascii="Times New Roman" w:eastAsia="Times New Roman" w:hAnsi="Times New Roman" w:cs="Times New Roman"/>
        </w:rPr>
        <w:t xml:space="preserve"> </w:t>
      </w:r>
      <w:r w:rsidRPr="00990716">
        <w:rPr>
          <w:rFonts w:ascii="Times New Roman" w:eastAsia="Times New Roman" w:hAnsi="Times New Roman" w:cs="Times New Roman"/>
        </w:rPr>
        <w:t>-</w:t>
      </w:r>
      <w:r w:rsidRPr="00692441">
        <w:rPr>
          <w:rFonts w:ascii="Times New Roman" w:eastAsia="Times New Roman" w:hAnsi="Times New Roman" w:cs="Times New Roman"/>
        </w:rPr>
        <w:t xml:space="preserve"> </w:t>
      </w:r>
      <w:r w:rsidRPr="00990716">
        <w:rPr>
          <w:rFonts w:ascii="Times New Roman" w:eastAsia="Times New Roman" w:hAnsi="Times New Roman" w:cs="Times New Roman"/>
        </w:rPr>
        <w:t xml:space="preserve">undang Negara Republik Indonesia Nomor 10 Tahun 1998 tentang Perubahan atas Undang-undang No.7 Tahun 1992 tentang Perbankan, bank merupakan badan usaha yang menghimpun dana dari masyarakat dalam bentuk simpanan dan menyalurkan kepada masyarakat dalam bentuk kredit dan atau bentuk-bentuk lainnya dalam rangka meningkatkan taraf hidup rakyat banyak. Bank mempunyai fungsi utama </w:t>
      </w:r>
      <w:r w:rsidRPr="00990716">
        <w:rPr>
          <w:rFonts w:ascii="Times New Roman" w:eastAsia="Times New Roman" w:hAnsi="Times New Roman" w:cs="Times New Roman"/>
          <w:i/>
        </w:rPr>
        <w:t>intermediary service</w:t>
      </w:r>
      <w:r w:rsidRPr="00990716">
        <w:rPr>
          <w:rFonts w:ascii="Times New Roman" w:eastAsia="Times New Roman" w:hAnsi="Times New Roman" w:cs="Times New Roman"/>
        </w:rPr>
        <w:t xml:space="preserve"> dengan kegiatan pokoknya menghimpun dana dari masyarakat dan </w:t>
      </w:r>
      <w:r w:rsidRPr="00990716">
        <w:rPr>
          <w:rFonts w:ascii="Times New Roman" w:eastAsia="Times New Roman" w:hAnsi="Times New Roman" w:cs="Times New Roman"/>
        </w:rPr>
        <w:lastRenderedPageBreak/>
        <w:t>menyalurkannya kembali kepada masyarakat dalam bentuk kredit dan juga sebagai pusat struktur keuangan yang kompleks secara nasional dan internasional, dimana tujuannya adalah untuk menunjang pelaksanaan pembangunan nasional untuk meningkatkan pemerataan, pertumbuhan ekonomi, dan stabilitas nasional bagi masyarakat</w:t>
      </w:r>
      <w:r w:rsidRPr="00692441">
        <w:rPr>
          <w:rFonts w:ascii="Times New Roman" w:eastAsia="Times New Roman" w:hAnsi="Times New Roman" w:cs="Times New Roman"/>
        </w:rPr>
        <w:t>.</w:t>
      </w:r>
    </w:p>
    <w:p w:rsidR="00DD6368" w:rsidRPr="00692441" w:rsidRDefault="00537F49" w:rsidP="00D666B8">
      <w:pPr>
        <w:spacing w:line="240" w:lineRule="auto"/>
        <w:jc w:val="both"/>
        <w:rPr>
          <w:rFonts w:ascii="Times New Roman" w:hAnsi="Times New Roman" w:cs="Times New Roman"/>
          <w:b/>
        </w:rPr>
      </w:pPr>
      <w:proofErr w:type="gramStart"/>
      <w:r w:rsidRPr="00692441">
        <w:rPr>
          <w:rFonts w:ascii="Times New Roman" w:hAnsi="Times New Roman" w:cs="Times New Roman"/>
          <w:b/>
        </w:rPr>
        <w:t>LANDASAN TEORI DAN HIPOTESIS PENELITIAN.</w:t>
      </w:r>
      <w:proofErr w:type="gramEnd"/>
    </w:p>
    <w:p w:rsidR="001C72C5" w:rsidRPr="00692441" w:rsidRDefault="00F10554" w:rsidP="00D666B8">
      <w:pPr>
        <w:spacing w:line="240" w:lineRule="auto"/>
        <w:rPr>
          <w:rFonts w:ascii="Times New Roman" w:hAnsi="Times New Roman" w:cs="Times New Roman"/>
          <w:b/>
        </w:rPr>
      </w:pPr>
      <w:proofErr w:type="gramStart"/>
      <w:r w:rsidRPr="00692441">
        <w:rPr>
          <w:rFonts w:ascii="Times New Roman" w:hAnsi="Times New Roman" w:cs="Times New Roman"/>
          <w:b/>
        </w:rPr>
        <w:t xml:space="preserve">Pengertian </w:t>
      </w:r>
      <w:r w:rsidRPr="00692441">
        <w:rPr>
          <w:rFonts w:ascii="Times New Roman" w:hAnsi="Times New Roman" w:cs="Times New Roman"/>
          <w:b/>
          <w:i/>
        </w:rPr>
        <w:t>Capital Adequacy Ratio</w:t>
      </w:r>
      <w:r w:rsidRPr="00692441">
        <w:rPr>
          <w:rFonts w:ascii="Times New Roman" w:hAnsi="Times New Roman" w:cs="Times New Roman"/>
          <w:b/>
        </w:rPr>
        <w:t xml:space="preserve"> (CAR).</w:t>
      </w:r>
      <w:proofErr w:type="gramEnd"/>
    </w:p>
    <w:p w:rsidR="00F10554" w:rsidRPr="00692441" w:rsidRDefault="00990716" w:rsidP="00D666B8">
      <w:pPr>
        <w:spacing w:line="240" w:lineRule="auto"/>
        <w:ind w:firstLine="720"/>
        <w:jc w:val="both"/>
        <w:rPr>
          <w:rFonts w:ascii="Times New Roman" w:hAnsi="Times New Roman" w:cs="Times New Roman"/>
        </w:rPr>
      </w:pPr>
      <w:r w:rsidRPr="00990716">
        <w:rPr>
          <w:rFonts w:ascii="Times New Roman" w:hAnsi="Times New Roman" w:cs="Times New Roman"/>
          <w:i/>
        </w:rPr>
        <w:t>Capital Adequacy Ratio</w:t>
      </w:r>
      <w:r w:rsidRPr="00990716">
        <w:rPr>
          <w:rFonts w:ascii="Times New Roman" w:hAnsi="Times New Roman" w:cs="Times New Roman"/>
        </w:rPr>
        <w:t xml:space="preserve"> (CAR) adalah rasio kecukupan modal yang berfungsi menampung risiko kerugian yang kemungkinan dihadapi oleh bank. Semakin tinggi </w:t>
      </w:r>
      <w:r w:rsidRPr="00990716">
        <w:rPr>
          <w:rFonts w:ascii="Times New Roman" w:hAnsi="Times New Roman" w:cs="Times New Roman"/>
          <w:i/>
        </w:rPr>
        <w:t>Capital Adequacy Ratio</w:t>
      </w:r>
      <w:r w:rsidRPr="00990716">
        <w:rPr>
          <w:rFonts w:ascii="Times New Roman" w:hAnsi="Times New Roman" w:cs="Times New Roman"/>
        </w:rPr>
        <w:t xml:space="preserve"> (CAR) maka </w:t>
      </w:r>
      <w:proofErr w:type="gramStart"/>
      <w:r w:rsidRPr="00990716">
        <w:rPr>
          <w:rFonts w:ascii="Times New Roman" w:hAnsi="Times New Roman" w:cs="Times New Roman"/>
        </w:rPr>
        <w:t>akan</w:t>
      </w:r>
      <w:proofErr w:type="gramEnd"/>
      <w:r w:rsidRPr="00990716">
        <w:rPr>
          <w:rFonts w:ascii="Times New Roman" w:hAnsi="Times New Roman" w:cs="Times New Roman"/>
        </w:rPr>
        <w:t xml:space="preserve"> semakin baik kemampuan bank tersebut untuk menanggung risiko dari setiap kredit/aktiva yang beresiko.</w:t>
      </w:r>
      <w:r w:rsidRPr="00692441">
        <w:rPr>
          <w:rFonts w:ascii="Times New Roman" w:hAnsi="Times New Roman" w:cs="Times New Roman"/>
        </w:rPr>
        <w:t xml:space="preserve"> Menurut Kuncoro dan Suharjono (2011:519), </w:t>
      </w:r>
      <w:r w:rsidRPr="00692441">
        <w:rPr>
          <w:rFonts w:ascii="Times New Roman" w:hAnsi="Times New Roman" w:cs="Times New Roman"/>
          <w:i/>
        </w:rPr>
        <w:t xml:space="preserve">Capital Adequacy Ratio </w:t>
      </w:r>
      <w:r w:rsidRPr="00692441">
        <w:rPr>
          <w:rFonts w:ascii="Times New Roman" w:hAnsi="Times New Roman" w:cs="Times New Roman"/>
        </w:rPr>
        <w:t xml:space="preserve">(CAR) merupakan </w:t>
      </w:r>
    </w:p>
    <w:p w:rsidR="00990716" w:rsidRDefault="00990716" w:rsidP="00D666B8">
      <w:pPr>
        <w:spacing w:line="240" w:lineRule="auto"/>
        <w:ind w:firstLine="720"/>
        <w:jc w:val="both"/>
        <w:rPr>
          <w:rFonts w:ascii="Times New Roman" w:hAnsi="Times New Roman" w:cs="Times New Roman"/>
        </w:rPr>
      </w:pPr>
      <w:proofErr w:type="gramStart"/>
      <w:r w:rsidRPr="00692441">
        <w:rPr>
          <w:rFonts w:ascii="Times New Roman" w:hAnsi="Times New Roman" w:cs="Times New Roman"/>
        </w:rPr>
        <w:lastRenderedPageBreak/>
        <w:t>kecukupan</w:t>
      </w:r>
      <w:proofErr w:type="gramEnd"/>
      <w:r w:rsidRPr="00692441">
        <w:rPr>
          <w:rFonts w:ascii="Times New Roman" w:hAnsi="Times New Roman" w:cs="Times New Roman"/>
        </w:rPr>
        <w:t xml:space="preserve"> modal yang menunjukan kemampuan bank dalam mempertahankan modal yang mencukupi dan kemampuan manajemen bank dalam mengidentifikasi,mengukur, mengawasi, dan mengontrol risiko-risiko yang timbul yabg dapat berpengaruh terhadap besarnya modal bank.</w:t>
      </w:r>
    </w:p>
    <w:p w:rsidR="00692441" w:rsidRPr="00692441" w:rsidRDefault="00692441" w:rsidP="00D666B8">
      <w:pPr>
        <w:spacing w:line="240" w:lineRule="auto"/>
        <w:ind w:firstLine="720"/>
        <w:jc w:val="both"/>
        <w:rPr>
          <w:rFonts w:ascii="Times New Roman" w:hAnsi="Times New Roman" w:cs="Times New Roman"/>
        </w:rPr>
      </w:pPr>
      <w:r>
        <w:rPr>
          <w:rFonts w:ascii="Times New Roman" w:hAnsi="Times New Roman" w:cs="Times New Roman"/>
          <w:noProof/>
        </w:rPr>
        <w:lastRenderedPageBreak/>
        <w:drawing>
          <wp:inline distT="0" distB="0" distL="0" distR="0" wp14:anchorId="005D959B" wp14:editId="2140FB01">
            <wp:extent cx="2019300" cy="9048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19300" cy="904875"/>
                    </a:xfrm>
                    <a:prstGeom prst="rect">
                      <a:avLst/>
                    </a:prstGeom>
                    <a:noFill/>
                  </pic:spPr>
                </pic:pic>
              </a:graphicData>
            </a:graphic>
          </wp:inline>
        </w:drawing>
      </w:r>
    </w:p>
    <w:p w:rsidR="00692441" w:rsidRPr="00692441" w:rsidRDefault="00692441" w:rsidP="00D666B8">
      <w:pPr>
        <w:spacing w:line="240" w:lineRule="auto"/>
        <w:ind w:firstLine="720"/>
        <w:jc w:val="both"/>
        <w:rPr>
          <w:rFonts w:ascii="Times New Roman" w:hAnsi="Times New Roman" w:cs="Times New Roman"/>
        </w:rPr>
        <w:sectPr w:rsidR="00692441" w:rsidRPr="00692441" w:rsidSect="001C72C5">
          <w:type w:val="continuous"/>
          <w:pgSz w:w="11906" w:h="16838" w:code="9"/>
          <w:pgMar w:top="1701" w:right="1701" w:bottom="1701" w:left="2268" w:header="709" w:footer="709" w:gutter="0"/>
          <w:cols w:num="2" w:space="708"/>
          <w:docGrid w:linePitch="360"/>
        </w:sectPr>
      </w:pPr>
    </w:p>
    <w:p w:rsidR="00692441" w:rsidRPr="00692441" w:rsidRDefault="00692441" w:rsidP="00D666B8">
      <w:pPr>
        <w:rPr>
          <w:rFonts w:ascii="Times New Roman" w:hAnsi="Times New Roman" w:cs="Times New Roman"/>
          <w:b/>
          <w:noProof/>
        </w:rPr>
      </w:pPr>
      <w:r>
        <w:rPr>
          <w:rFonts w:ascii="Times New Roman" w:hAnsi="Times New Roman" w:cs="Times New Roman"/>
          <w:b/>
          <w:noProof/>
        </w:rPr>
        <w:lastRenderedPageBreak/>
        <w:t xml:space="preserve">Pengertian </w:t>
      </w:r>
      <w:r w:rsidRPr="00692441">
        <w:rPr>
          <w:rFonts w:ascii="Times New Roman" w:hAnsi="Times New Roman" w:cs="Times New Roman"/>
          <w:b/>
          <w:i/>
          <w:noProof/>
        </w:rPr>
        <w:t>Loan to Deposit Ratio</w:t>
      </w:r>
      <w:r>
        <w:rPr>
          <w:rFonts w:ascii="Times New Roman" w:hAnsi="Times New Roman" w:cs="Times New Roman"/>
          <w:b/>
          <w:noProof/>
        </w:rPr>
        <w:t xml:space="preserve"> (LDR)</w:t>
      </w:r>
    </w:p>
    <w:p w:rsidR="00F10554" w:rsidRPr="00F10554" w:rsidRDefault="00F10554" w:rsidP="00D666B8">
      <w:pPr>
        <w:spacing w:line="240" w:lineRule="auto"/>
        <w:ind w:firstLine="720"/>
        <w:jc w:val="both"/>
        <w:rPr>
          <w:rFonts w:ascii="Times New Roman" w:hAnsi="Times New Roman" w:cs="Times New Roman"/>
          <w:noProof/>
        </w:rPr>
      </w:pPr>
      <w:r w:rsidRPr="00F10554">
        <w:rPr>
          <w:rFonts w:ascii="Times New Roman" w:hAnsi="Times New Roman" w:cs="Times New Roman"/>
          <w:noProof/>
        </w:rPr>
        <w:t xml:space="preserve">Menurut Taswan (2010:264), </w:t>
      </w:r>
      <w:r w:rsidRPr="00F10554">
        <w:rPr>
          <w:rFonts w:ascii="Times New Roman" w:hAnsi="Times New Roman" w:cs="Times New Roman"/>
          <w:i/>
          <w:noProof/>
        </w:rPr>
        <w:t xml:space="preserve">Loan to Deposit Ratio </w:t>
      </w:r>
      <w:r w:rsidRPr="00F10554">
        <w:rPr>
          <w:rFonts w:ascii="Times New Roman" w:hAnsi="Times New Roman" w:cs="Times New Roman"/>
          <w:noProof/>
        </w:rPr>
        <w:t>(LDR)</w:t>
      </w:r>
      <w:r w:rsidRPr="00F10554">
        <w:rPr>
          <w:rFonts w:ascii="Times New Roman" w:hAnsi="Times New Roman" w:cs="Times New Roman"/>
          <w:i/>
          <w:noProof/>
        </w:rPr>
        <w:t xml:space="preserve"> </w:t>
      </w:r>
      <w:r w:rsidRPr="00F10554">
        <w:rPr>
          <w:rFonts w:ascii="Times New Roman" w:hAnsi="Times New Roman" w:cs="Times New Roman"/>
          <w:noProof/>
        </w:rPr>
        <w:t>merupakan rasio yang digunakan untuk mengukur likuiditas dari perbandingan antara kredit yang diberikan dengan dana yang diterima.</w:t>
      </w:r>
    </w:p>
    <w:p w:rsidR="00F10554" w:rsidRPr="00F10554" w:rsidRDefault="00F10554" w:rsidP="00D666B8">
      <w:pPr>
        <w:spacing w:line="240" w:lineRule="auto"/>
        <w:ind w:firstLine="720"/>
        <w:jc w:val="both"/>
        <w:rPr>
          <w:rFonts w:ascii="Times New Roman" w:hAnsi="Times New Roman" w:cs="Times New Roman"/>
          <w:noProof/>
        </w:rPr>
      </w:pPr>
      <w:r w:rsidRPr="00F10554">
        <w:rPr>
          <w:rFonts w:ascii="Times New Roman" w:hAnsi="Times New Roman" w:cs="Times New Roman"/>
          <w:noProof/>
        </w:rPr>
        <w:t xml:space="preserve">Menurut Kasmir (2016:225), </w:t>
      </w:r>
      <w:r w:rsidRPr="00F10554">
        <w:rPr>
          <w:rFonts w:ascii="Times New Roman" w:hAnsi="Times New Roman" w:cs="Times New Roman"/>
          <w:i/>
          <w:noProof/>
        </w:rPr>
        <w:t xml:space="preserve">Loan to Deposit Ratio </w:t>
      </w:r>
      <w:r w:rsidRPr="00F10554">
        <w:rPr>
          <w:rFonts w:ascii="Times New Roman" w:hAnsi="Times New Roman" w:cs="Times New Roman"/>
          <w:noProof/>
        </w:rPr>
        <w:t>(LDR)</w:t>
      </w:r>
      <w:r w:rsidRPr="00F10554">
        <w:rPr>
          <w:rFonts w:ascii="Times New Roman" w:hAnsi="Times New Roman" w:cs="Times New Roman"/>
          <w:i/>
          <w:noProof/>
        </w:rPr>
        <w:t xml:space="preserve"> </w:t>
      </w:r>
      <w:r w:rsidRPr="00F10554">
        <w:rPr>
          <w:rFonts w:ascii="Times New Roman" w:hAnsi="Times New Roman" w:cs="Times New Roman"/>
          <w:noProof/>
        </w:rPr>
        <w:t>merupakan rasio yang digun akan untuk mengukur komposisi jumlah kredit yang diberikan dibandingkan dengan jumlah dana masyarakat dan modal sendiri yang digunakan.</w:t>
      </w:r>
    </w:p>
    <w:p w:rsidR="00F10554" w:rsidRDefault="00F10554" w:rsidP="00D666B8">
      <w:pPr>
        <w:spacing w:line="240" w:lineRule="auto"/>
        <w:jc w:val="both"/>
        <w:rPr>
          <w:rFonts w:ascii="Times New Roman" w:hAnsi="Times New Roman" w:cs="Times New Roman"/>
          <w:noProof/>
        </w:rPr>
      </w:pPr>
      <w:r w:rsidRPr="00692441">
        <w:rPr>
          <w:rFonts w:ascii="Times New Roman" w:hAnsi="Times New Roman" w:cs="Times New Roman"/>
          <w:noProof/>
        </w:rPr>
        <w:t xml:space="preserve">Berdasarkan pengertian diatas dapat disimpulkan bahwa </w:t>
      </w:r>
      <w:r w:rsidRPr="00692441">
        <w:rPr>
          <w:rFonts w:ascii="Times New Roman" w:hAnsi="Times New Roman" w:cs="Times New Roman"/>
          <w:i/>
          <w:noProof/>
        </w:rPr>
        <w:t>Loan to Deposit Ratio</w:t>
      </w:r>
      <w:r w:rsidRPr="00692441">
        <w:rPr>
          <w:rFonts w:ascii="Times New Roman" w:hAnsi="Times New Roman" w:cs="Times New Roman"/>
          <w:noProof/>
        </w:rPr>
        <w:t xml:space="preserve"> (LDR) merupakan rasio untuk mengukur seberapa besar kemampuan bank dalam membayar kembali penarikan dana yang dilakukan oleh deposan yang mengendalikan kredit yang diberikannya sebagai alat likuiditasnya.</w:t>
      </w:r>
    </w:p>
    <w:p w:rsidR="00692441" w:rsidRPr="00692441" w:rsidRDefault="00692441" w:rsidP="00D666B8">
      <w:pPr>
        <w:spacing w:line="240" w:lineRule="auto"/>
        <w:jc w:val="both"/>
        <w:rPr>
          <w:rFonts w:ascii="Times New Roman" w:hAnsi="Times New Roman" w:cs="Times New Roman"/>
          <w:noProof/>
        </w:rPr>
      </w:pPr>
      <w:r w:rsidRPr="00692441">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21DE453C" wp14:editId="6712CBDD">
                <wp:simplePos x="0" y="0"/>
                <wp:positionH relativeFrom="column">
                  <wp:posOffset>2493645</wp:posOffset>
                </wp:positionH>
                <wp:positionV relativeFrom="paragraph">
                  <wp:posOffset>-3810</wp:posOffset>
                </wp:positionV>
                <wp:extent cx="0" cy="790575"/>
                <wp:effectExtent l="0" t="0" r="19050" b="9525"/>
                <wp:wrapNone/>
                <wp:docPr id="7" name="Straight Connector 7"/>
                <wp:cNvGraphicFramePr/>
                <a:graphic xmlns:a="http://schemas.openxmlformats.org/drawingml/2006/main">
                  <a:graphicData uri="http://schemas.microsoft.com/office/word/2010/wordprocessingShape">
                    <wps:wsp>
                      <wps:cNvCnPr/>
                      <wps:spPr>
                        <a:xfrm>
                          <a:off x="0" y="0"/>
                          <a:ext cx="0" cy="7905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6.35pt,-.3pt" to="196.35pt,6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" strokecolor="black [3040]"/>
            </w:pict>
          </mc:Fallback>
        </mc:AlternateContent>
      </w: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5723B88C" wp14:editId="106BB5D8">
                <wp:simplePos x="0" y="0"/>
                <wp:positionH relativeFrom="column">
                  <wp:posOffset>558165</wp:posOffset>
                </wp:positionH>
                <wp:positionV relativeFrom="paragraph">
                  <wp:posOffset>254635</wp:posOffset>
                </wp:positionV>
                <wp:extent cx="141922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1419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3.95pt,20.05pt" to="155.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" strokecolor="black [3040]"/>
            </w:pict>
          </mc:Fallback>
        </mc:AlternateContent>
      </w:r>
      <w:r>
        <w:rPr>
          <w:rFonts w:ascii="Times New Roman" w:hAnsi="Times New Roman" w:cs="Times New Roman"/>
          <w:noProof/>
        </w:rPr>
        <w:drawing>
          <wp:inline distT="0" distB="0" distL="0" distR="0" wp14:anchorId="0F2BD0ED" wp14:editId="1EFAC314">
            <wp:extent cx="2810510" cy="790575"/>
            <wp:effectExtent l="0" t="0" r="889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0510" cy="790575"/>
                    </a:xfrm>
                    <a:prstGeom prst="rect">
                      <a:avLst/>
                    </a:prstGeom>
                    <a:noFill/>
                  </pic:spPr>
                </pic:pic>
              </a:graphicData>
            </a:graphic>
          </wp:inline>
        </w:drawing>
      </w:r>
    </w:p>
    <w:p w:rsidR="00D9367A" w:rsidRPr="00692441" w:rsidRDefault="00537F49" w:rsidP="00D666B8">
      <w:pPr>
        <w:spacing w:line="240" w:lineRule="auto"/>
        <w:jc w:val="both"/>
        <w:rPr>
          <w:rFonts w:ascii="Times New Roman" w:hAnsi="Times New Roman" w:cs="Times New Roman"/>
          <w:b/>
          <w:noProof/>
        </w:rPr>
      </w:pPr>
      <w:r w:rsidRPr="00692441">
        <w:rPr>
          <w:rFonts w:ascii="Times New Roman" w:hAnsi="Times New Roman" w:cs="Times New Roman"/>
          <w:b/>
          <w:noProof/>
        </w:rPr>
        <w:t>Pengertian Kredit.</w:t>
      </w:r>
    </w:p>
    <w:p w:rsidR="001C72C5" w:rsidRPr="00692441" w:rsidRDefault="00D9367A" w:rsidP="00D666B8">
      <w:pPr>
        <w:tabs>
          <w:tab w:val="left" w:pos="720"/>
          <w:tab w:val="left" w:pos="1440"/>
          <w:tab w:val="left" w:pos="2160"/>
          <w:tab w:val="left" w:pos="2880"/>
          <w:tab w:val="left" w:pos="7485"/>
        </w:tabs>
        <w:spacing w:line="240" w:lineRule="auto"/>
        <w:jc w:val="both"/>
        <w:rPr>
          <w:rFonts w:ascii="Times New Roman" w:hAnsi="Times New Roman" w:cs="Times New Roman"/>
        </w:rPr>
      </w:pPr>
      <w:r w:rsidRPr="00692441">
        <w:rPr>
          <w:rFonts w:ascii="Times New Roman" w:hAnsi="Times New Roman" w:cs="Times New Roman"/>
        </w:rPr>
        <w:tab/>
      </w:r>
      <w:r w:rsidRPr="00D9367A">
        <w:rPr>
          <w:rFonts w:ascii="Times New Roman" w:hAnsi="Times New Roman" w:cs="Times New Roman"/>
        </w:rPr>
        <w:t xml:space="preserve">Menurut Undang-undang RI No.7 Tahun 1992 sebagaimana telah diubah dengan Undang-undang Nomor 10 Tahun 1998, bahwa kredit adalah penyediaan uang atau tagihan yang dapat dipersamakan dengan itu, berdasarkan persetujuan atau kesepakatan pinjam meminjam antara </w:t>
      </w:r>
      <w:r w:rsidRPr="00D9367A">
        <w:rPr>
          <w:rFonts w:ascii="Times New Roman" w:hAnsi="Times New Roman" w:cs="Times New Roman"/>
        </w:rPr>
        <w:lastRenderedPageBreak/>
        <w:t>bank dengan pihak lain yang mewajibkan  pihak peimnjam melunasi utangnya setelah jangka waktu tertentu dengan pemberian bunga.</w:t>
      </w:r>
    </w:p>
    <w:p w:rsidR="00D9367A" w:rsidRPr="00692441" w:rsidRDefault="00D9367A" w:rsidP="00D666B8">
      <w:pPr>
        <w:tabs>
          <w:tab w:val="left" w:pos="720"/>
          <w:tab w:val="left" w:pos="1440"/>
          <w:tab w:val="left" w:pos="2160"/>
          <w:tab w:val="left" w:pos="2880"/>
          <w:tab w:val="left" w:pos="7485"/>
        </w:tabs>
        <w:spacing w:line="240" w:lineRule="auto"/>
        <w:jc w:val="both"/>
        <w:rPr>
          <w:rFonts w:ascii="Times New Roman" w:hAnsi="Times New Roman" w:cs="Times New Roman"/>
          <w:b/>
        </w:rPr>
      </w:pPr>
      <w:r w:rsidRPr="00692441">
        <w:rPr>
          <w:rFonts w:ascii="Times New Roman" w:hAnsi="Times New Roman" w:cs="Times New Roman"/>
          <w:b/>
        </w:rPr>
        <w:t>OBJEK PENELITIAN.</w:t>
      </w:r>
    </w:p>
    <w:p w:rsidR="00D9367A" w:rsidRPr="00692441" w:rsidRDefault="00D9367A" w:rsidP="00D666B8">
      <w:pPr>
        <w:tabs>
          <w:tab w:val="left" w:pos="720"/>
          <w:tab w:val="left" w:pos="1440"/>
          <w:tab w:val="left" w:pos="2160"/>
          <w:tab w:val="left" w:pos="2880"/>
          <w:tab w:val="left" w:pos="7485"/>
        </w:tabs>
        <w:spacing w:line="240" w:lineRule="auto"/>
        <w:jc w:val="both"/>
        <w:rPr>
          <w:rFonts w:ascii="Times New Roman" w:eastAsia="Calibri" w:hAnsi="Times New Roman" w:cs="Times New Roman"/>
        </w:rPr>
      </w:pPr>
      <w:r w:rsidRPr="00692441">
        <w:rPr>
          <w:rFonts w:ascii="Times New Roman" w:hAnsi="Times New Roman" w:cs="Times New Roman"/>
          <w:b/>
        </w:rPr>
        <w:tab/>
      </w:r>
      <w:proofErr w:type="gramStart"/>
      <w:r w:rsidRPr="00692441">
        <w:rPr>
          <w:rFonts w:ascii="Times New Roman" w:eastAsia="Calibri" w:hAnsi="Times New Roman" w:cs="Times New Roman"/>
        </w:rPr>
        <w:t xml:space="preserve">Objek penelitian yaitu </w:t>
      </w:r>
      <w:r w:rsidRPr="00692441">
        <w:rPr>
          <w:rFonts w:ascii="Times New Roman" w:eastAsia="Calibri" w:hAnsi="Times New Roman" w:cs="Times New Roman"/>
          <w:i/>
        </w:rPr>
        <w:t>Capital Adequacy Ratio</w:t>
      </w:r>
      <w:r w:rsidRPr="00692441">
        <w:rPr>
          <w:rFonts w:ascii="Times New Roman" w:eastAsia="Calibri" w:hAnsi="Times New Roman" w:cs="Times New Roman"/>
        </w:rPr>
        <w:t xml:space="preserve"> (CAR), </w:t>
      </w:r>
      <w:r w:rsidRPr="00692441">
        <w:rPr>
          <w:rFonts w:ascii="Times New Roman" w:eastAsia="Calibri" w:hAnsi="Times New Roman" w:cs="Times New Roman"/>
          <w:i/>
        </w:rPr>
        <w:t>Loan to Deposit Ratio</w:t>
      </w:r>
      <w:r w:rsidRPr="00692441">
        <w:rPr>
          <w:rFonts w:ascii="Times New Roman" w:eastAsia="Calibri" w:hAnsi="Times New Roman" w:cs="Times New Roman"/>
        </w:rPr>
        <w:t xml:space="preserve"> (LDR) dan kredit yang diberikan.</w:t>
      </w:r>
      <w:proofErr w:type="gramEnd"/>
      <w:r w:rsidRPr="00692441">
        <w:rPr>
          <w:rFonts w:ascii="Times New Roman" w:eastAsia="Calibri" w:hAnsi="Times New Roman" w:cs="Times New Roman"/>
        </w:rPr>
        <w:t xml:space="preserve"> </w:t>
      </w:r>
      <w:proofErr w:type="gramStart"/>
      <w:r w:rsidRPr="00692441">
        <w:rPr>
          <w:rFonts w:ascii="Times New Roman" w:eastAsia="Calibri" w:hAnsi="Times New Roman" w:cs="Times New Roman"/>
        </w:rPr>
        <w:t>Data yang digunakan dalam penelitian ini adalah data sekunder yang berupa laporan keuaangan pada bank bjb periode 2012 - 2016.</w:t>
      </w:r>
      <w:proofErr w:type="gramEnd"/>
    </w:p>
    <w:p w:rsidR="00D9367A" w:rsidRPr="00692441" w:rsidRDefault="00DD6368" w:rsidP="00D666B8">
      <w:pPr>
        <w:tabs>
          <w:tab w:val="left" w:pos="720"/>
          <w:tab w:val="left" w:pos="1440"/>
          <w:tab w:val="left" w:pos="2160"/>
          <w:tab w:val="left" w:pos="2880"/>
          <w:tab w:val="left" w:pos="7485"/>
        </w:tabs>
        <w:spacing w:line="240" w:lineRule="auto"/>
        <w:jc w:val="both"/>
        <w:rPr>
          <w:rFonts w:ascii="Times New Roman" w:eastAsia="Calibri" w:hAnsi="Times New Roman" w:cs="Times New Roman"/>
          <w:b/>
        </w:rPr>
      </w:pPr>
      <w:r w:rsidRPr="00692441">
        <w:rPr>
          <w:rFonts w:ascii="Times New Roman" w:eastAsia="Calibri" w:hAnsi="Times New Roman" w:cs="Times New Roman"/>
          <w:b/>
        </w:rPr>
        <w:t>METODE PENELITIAN.</w:t>
      </w:r>
    </w:p>
    <w:p w:rsidR="00DD6368" w:rsidRPr="00DD6368" w:rsidRDefault="00DD6368" w:rsidP="00D666B8">
      <w:pPr>
        <w:spacing w:line="240" w:lineRule="auto"/>
        <w:ind w:firstLine="540"/>
        <w:jc w:val="both"/>
        <w:rPr>
          <w:rFonts w:ascii="Times New Roman" w:hAnsi="Times New Roman" w:cs="Times New Roman"/>
        </w:rPr>
      </w:pPr>
      <w:r w:rsidRPr="00DD6368">
        <w:rPr>
          <w:rFonts w:ascii="Times New Roman" w:hAnsi="Times New Roman" w:cs="Times New Roman"/>
        </w:rPr>
        <w:t xml:space="preserve">Menurut Sugiyono (2012:2), metode penelitian merupakan </w:t>
      </w:r>
      <w:proofErr w:type="gramStart"/>
      <w:r w:rsidRPr="00DD6368">
        <w:rPr>
          <w:rFonts w:ascii="Times New Roman" w:hAnsi="Times New Roman" w:cs="Times New Roman"/>
        </w:rPr>
        <w:t>cara</w:t>
      </w:r>
      <w:proofErr w:type="gramEnd"/>
      <w:r w:rsidRPr="00DD6368">
        <w:rPr>
          <w:rFonts w:ascii="Times New Roman" w:hAnsi="Times New Roman" w:cs="Times New Roman"/>
        </w:rPr>
        <w:t xml:space="preserve"> ilmiah untuk mendapatkan data dengan tujuan dan kegunaan tertentu. Berdasarkan hal tersebut ada 4 kata kunci yang perlu diperhatikan yaitu </w:t>
      </w:r>
      <w:proofErr w:type="gramStart"/>
      <w:r w:rsidRPr="00DD6368">
        <w:rPr>
          <w:rFonts w:ascii="Times New Roman" w:hAnsi="Times New Roman" w:cs="Times New Roman"/>
        </w:rPr>
        <w:t>cara</w:t>
      </w:r>
      <w:proofErr w:type="gramEnd"/>
      <w:r w:rsidRPr="00DD6368">
        <w:rPr>
          <w:rFonts w:ascii="Times New Roman" w:hAnsi="Times New Roman" w:cs="Times New Roman"/>
        </w:rPr>
        <w:t xml:space="preserve"> ilmiah, data, tujuan, dan kegunaan.</w:t>
      </w:r>
    </w:p>
    <w:p w:rsidR="00DD6368" w:rsidRPr="00692441" w:rsidRDefault="00DD6368" w:rsidP="00D666B8">
      <w:pPr>
        <w:tabs>
          <w:tab w:val="left" w:pos="720"/>
          <w:tab w:val="left" w:pos="1440"/>
          <w:tab w:val="left" w:pos="2160"/>
          <w:tab w:val="left" w:pos="2880"/>
          <w:tab w:val="left" w:pos="7485"/>
        </w:tabs>
        <w:spacing w:line="240" w:lineRule="auto"/>
        <w:jc w:val="both"/>
        <w:rPr>
          <w:rFonts w:ascii="Times New Roman" w:hAnsi="Times New Roman" w:cs="Times New Roman"/>
          <w:b/>
        </w:rPr>
      </w:pPr>
      <w:proofErr w:type="gramStart"/>
      <w:r w:rsidRPr="00692441">
        <w:rPr>
          <w:rFonts w:ascii="Times New Roman" w:hAnsi="Times New Roman" w:cs="Times New Roman"/>
          <w:b/>
        </w:rPr>
        <w:t>METODE YANG DIGUNAKAN.</w:t>
      </w:r>
      <w:proofErr w:type="gramEnd"/>
    </w:p>
    <w:p w:rsidR="00DD6368" w:rsidRPr="00692441" w:rsidRDefault="00DD6368" w:rsidP="00D666B8">
      <w:pPr>
        <w:spacing w:line="240" w:lineRule="auto"/>
        <w:ind w:firstLine="720"/>
        <w:jc w:val="both"/>
        <w:rPr>
          <w:rFonts w:ascii="Times New Roman" w:hAnsi="Times New Roman" w:cs="Times New Roman"/>
        </w:rPr>
      </w:pPr>
      <w:proofErr w:type="gramStart"/>
      <w:r w:rsidRPr="00DD6368">
        <w:rPr>
          <w:rFonts w:ascii="Times New Roman" w:hAnsi="Times New Roman" w:cs="Times New Roman"/>
        </w:rPr>
        <w:t>Metode yang digunakan dalam penelitian ini adalah metode deskriptif dan metode verifikatif.</w:t>
      </w:r>
      <w:proofErr w:type="gramEnd"/>
      <w:r w:rsidRPr="00DD6368">
        <w:rPr>
          <w:rFonts w:ascii="Times New Roman" w:hAnsi="Times New Roman" w:cs="Times New Roman"/>
        </w:rPr>
        <w:t xml:space="preserve"> Menurut Sugiyono (2012:206), bahwa metode deskriptif adalah metode yang digunakan untuk menganalisis d</w:t>
      </w:r>
      <w:r w:rsidRPr="00692441">
        <w:rPr>
          <w:rFonts w:ascii="Times New Roman" w:hAnsi="Times New Roman" w:cs="Times New Roman"/>
        </w:rPr>
        <w:t xml:space="preserve">ata dengan </w:t>
      </w:r>
      <w:proofErr w:type="gramStart"/>
      <w:r w:rsidRPr="00692441">
        <w:rPr>
          <w:rFonts w:ascii="Times New Roman" w:hAnsi="Times New Roman" w:cs="Times New Roman"/>
        </w:rPr>
        <w:t>cara</w:t>
      </w:r>
      <w:proofErr w:type="gramEnd"/>
      <w:r w:rsidRPr="00692441">
        <w:rPr>
          <w:rFonts w:ascii="Times New Roman" w:hAnsi="Times New Roman" w:cs="Times New Roman"/>
        </w:rPr>
        <w:t xml:space="preserve"> mendeskripsikan atau </w:t>
      </w:r>
      <w:r w:rsidRPr="00DD6368">
        <w:rPr>
          <w:rFonts w:ascii="Times New Roman" w:hAnsi="Times New Roman" w:cs="Times New Roman"/>
        </w:rPr>
        <w:t xml:space="preserve">menggambarkan data yang telah terkumpul sebagaimana adanya tanpa bermaksud membuat kesimpulan yang berlaku untuk umum atau generalisasi. </w:t>
      </w:r>
      <w:proofErr w:type="gramStart"/>
      <w:r w:rsidRPr="00DD6368">
        <w:rPr>
          <w:rFonts w:ascii="Times New Roman" w:hAnsi="Times New Roman" w:cs="Times New Roman"/>
        </w:rPr>
        <w:t xml:space="preserve">Sedangkan metode verifikatif adalah metode penelitian yang bertujuan untuk mengetahui hubungan antar variabel melalui suatu pengujian hipotesis dengan bantuan perhitungan statistik sehingga di dapat hasil pembuktian yang </w:t>
      </w:r>
      <w:r w:rsidRPr="00DD6368">
        <w:rPr>
          <w:rFonts w:ascii="Times New Roman" w:hAnsi="Times New Roman" w:cs="Times New Roman"/>
        </w:rPr>
        <w:lastRenderedPageBreak/>
        <w:t>menunjukan hipotesis ditolak atau diterima.</w:t>
      </w:r>
      <w:proofErr w:type="gramEnd"/>
    </w:p>
    <w:p w:rsidR="00D9367A" w:rsidRPr="00692441" w:rsidRDefault="00DD6368" w:rsidP="00D666B8">
      <w:pPr>
        <w:spacing w:line="240" w:lineRule="auto"/>
        <w:jc w:val="both"/>
        <w:rPr>
          <w:rFonts w:ascii="Times New Roman" w:hAnsi="Times New Roman" w:cs="Times New Roman"/>
          <w:b/>
        </w:rPr>
      </w:pPr>
      <w:r w:rsidRPr="00692441">
        <w:rPr>
          <w:rFonts w:ascii="Times New Roman" w:hAnsi="Times New Roman" w:cs="Times New Roman"/>
          <w:b/>
        </w:rPr>
        <w:t xml:space="preserve">POPULASI DAN </w:t>
      </w:r>
      <w:r w:rsidR="00537F49" w:rsidRPr="00692441">
        <w:rPr>
          <w:rFonts w:ascii="Times New Roman" w:hAnsi="Times New Roman" w:cs="Times New Roman"/>
          <w:b/>
        </w:rPr>
        <w:t>TEKNIK PENENTUAN SAMPEL.</w:t>
      </w:r>
    </w:p>
    <w:p w:rsidR="00537F49" w:rsidRPr="00692441" w:rsidRDefault="00537F49" w:rsidP="00D666B8">
      <w:pPr>
        <w:pStyle w:val="ListParagraph"/>
        <w:numPr>
          <w:ilvl w:val="0"/>
          <w:numId w:val="2"/>
        </w:numPr>
        <w:spacing w:line="240" w:lineRule="auto"/>
        <w:jc w:val="both"/>
        <w:rPr>
          <w:rFonts w:ascii="Times New Roman" w:hAnsi="Times New Roman" w:cs="Times New Roman"/>
          <w:b/>
        </w:rPr>
      </w:pPr>
      <w:r w:rsidRPr="00692441">
        <w:rPr>
          <w:rFonts w:ascii="Times New Roman" w:hAnsi="Times New Roman" w:cs="Times New Roman"/>
          <w:b/>
        </w:rPr>
        <w:t>Populasi</w:t>
      </w:r>
    </w:p>
    <w:p w:rsidR="00537F49" w:rsidRPr="00692441" w:rsidRDefault="00537F49" w:rsidP="00D666B8">
      <w:pPr>
        <w:spacing w:line="240" w:lineRule="auto"/>
        <w:jc w:val="both"/>
        <w:rPr>
          <w:rFonts w:ascii="Times New Roman" w:hAnsi="Times New Roman" w:cs="Times New Roman"/>
        </w:rPr>
      </w:pPr>
      <w:r w:rsidRPr="00692441">
        <w:rPr>
          <w:rFonts w:ascii="Times New Roman" w:hAnsi="Times New Roman" w:cs="Times New Roman"/>
        </w:rPr>
        <w:tab/>
      </w:r>
      <w:proofErr w:type="gramStart"/>
      <w:r w:rsidRPr="00692441">
        <w:rPr>
          <w:rFonts w:ascii="Times New Roman" w:hAnsi="Times New Roman" w:cs="Times New Roman"/>
        </w:rPr>
        <w:t xml:space="preserve">Populasi dalam penelitian ini adalah laporan keuangan bank bjb yang ada kaitannya dengan </w:t>
      </w:r>
      <w:r w:rsidRPr="00692441">
        <w:rPr>
          <w:rFonts w:ascii="Times New Roman" w:hAnsi="Times New Roman" w:cs="Times New Roman"/>
          <w:i/>
        </w:rPr>
        <w:t>Capital Adequacy Ratio</w:t>
      </w:r>
      <w:r w:rsidRPr="00692441">
        <w:rPr>
          <w:rFonts w:ascii="Times New Roman" w:hAnsi="Times New Roman" w:cs="Times New Roman"/>
        </w:rPr>
        <w:t xml:space="preserve"> (CAR), </w:t>
      </w:r>
      <w:r w:rsidRPr="00692441">
        <w:rPr>
          <w:rFonts w:ascii="Times New Roman" w:hAnsi="Times New Roman" w:cs="Times New Roman"/>
          <w:i/>
        </w:rPr>
        <w:t>Loan to Deposit Ratio</w:t>
      </w:r>
      <w:r w:rsidRPr="00692441">
        <w:rPr>
          <w:rFonts w:ascii="Times New Roman" w:hAnsi="Times New Roman" w:cs="Times New Roman"/>
        </w:rPr>
        <w:t xml:space="preserve"> (LDR) dan pemberian kredit pada bank bjb.</w:t>
      </w:r>
      <w:proofErr w:type="gramEnd"/>
    </w:p>
    <w:p w:rsidR="00537F49" w:rsidRPr="00692441" w:rsidRDefault="00537F49" w:rsidP="00D666B8">
      <w:pPr>
        <w:pStyle w:val="ListParagraph"/>
        <w:numPr>
          <w:ilvl w:val="0"/>
          <w:numId w:val="2"/>
        </w:numPr>
        <w:spacing w:line="240" w:lineRule="auto"/>
        <w:jc w:val="both"/>
        <w:rPr>
          <w:rFonts w:ascii="Times New Roman" w:hAnsi="Times New Roman" w:cs="Times New Roman"/>
          <w:b/>
        </w:rPr>
      </w:pPr>
      <w:r w:rsidRPr="00692441">
        <w:rPr>
          <w:rFonts w:ascii="Times New Roman" w:hAnsi="Times New Roman" w:cs="Times New Roman"/>
          <w:b/>
        </w:rPr>
        <w:t xml:space="preserve">Sampel </w:t>
      </w:r>
    </w:p>
    <w:p w:rsidR="00537F49" w:rsidRPr="00692441" w:rsidRDefault="00537F49" w:rsidP="00D666B8">
      <w:pPr>
        <w:spacing w:line="240" w:lineRule="auto"/>
        <w:jc w:val="both"/>
        <w:rPr>
          <w:rFonts w:ascii="Times New Roman" w:hAnsi="Times New Roman" w:cs="Times New Roman"/>
          <w:b/>
        </w:rPr>
      </w:pPr>
      <w:r w:rsidRPr="00692441">
        <w:rPr>
          <w:rFonts w:ascii="Times New Roman" w:hAnsi="Times New Roman" w:cs="Times New Roman"/>
        </w:rPr>
        <w:tab/>
      </w:r>
      <w:proofErr w:type="gramStart"/>
      <w:r w:rsidRPr="00692441">
        <w:rPr>
          <w:rFonts w:ascii="Times New Roman" w:hAnsi="Times New Roman" w:cs="Times New Roman"/>
        </w:rPr>
        <w:t xml:space="preserve">Teknik pengambilan sampel yang digunakan dalam penelitian ini adalah teknik </w:t>
      </w:r>
      <w:r w:rsidRPr="00692441">
        <w:rPr>
          <w:rFonts w:ascii="Times New Roman" w:hAnsi="Times New Roman" w:cs="Times New Roman"/>
          <w:i/>
        </w:rPr>
        <w:t>purposive sampling</w:t>
      </w:r>
      <w:r w:rsidRPr="00692441">
        <w:rPr>
          <w:rFonts w:ascii="Times New Roman" w:hAnsi="Times New Roman" w:cs="Times New Roman"/>
        </w:rPr>
        <w:t>.</w:t>
      </w:r>
      <w:proofErr w:type="gramEnd"/>
      <w:r w:rsidRPr="00692441">
        <w:rPr>
          <w:rFonts w:ascii="Times New Roman" w:hAnsi="Times New Roman" w:cs="Times New Roman"/>
        </w:rPr>
        <w:t xml:space="preserve"> </w:t>
      </w:r>
      <w:proofErr w:type="gramStart"/>
      <w:r w:rsidRPr="00692441">
        <w:rPr>
          <w:rFonts w:ascii="Times New Roman" w:hAnsi="Times New Roman" w:cs="Times New Roman"/>
        </w:rPr>
        <w:t xml:space="preserve">Teknik </w:t>
      </w:r>
      <w:r w:rsidRPr="00692441">
        <w:rPr>
          <w:rFonts w:ascii="Times New Roman" w:hAnsi="Times New Roman" w:cs="Times New Roman"/>
          <w:i/>
        </w:rPr>
        <w:t>purposive sampling</w:t>
      </w:r>
      <w:r w:rsidRPr="00692441">
        <w:rPr>
          <w:rFonts w:ascii="Times New Roman" w:hAnsi="Times New Roman" w:cs="Times New Roman"/>
        </w:rPr>
        <w:t xml:space="preserve"> dilakukan dalam memilih sampel dengan tujuan dan pertimbangan tertentu sesuai dengan kriteria-kriteria yang telah ditetapkan.</w:t>
      </w:r>
      <w:proofErr w:type="gramEnd"/>
      <w:r w:rsidRPr="00692441">
        <w:rPr>
          <w:rFonts w:ascii="Times New Roman" w:hAnsi="Times New Roman" w:cs="Times New Roman"/>
        </w:rPr>
        <w:t xml:space="preserve"> </w:t>
      </w:r>
    </w:p>
    <w:p w:rsidR="00537F49" w:rsidRPr="00692441" w:rsidRDefault="00537F49" w:rsidP="00D666B8">
      <w:pPr>
        <w:spacing w:line="240" w:lineRule="auto"/>
        <w:rPr>
          <w:rFonts w:ascii="Times New Roman" w:hAnsi="Times New Roman"/>
        </w:rPr>
      </w:pPr>
      <w:r w:rsidRPr="00692441">
        <w:rPr>
          <w:rFonts w:ascii="Times New Roman" w:hAnsi="Times New Roman"/>
        </w:rPr>
        <w:t xml:space="preserve">Kriteria sampel yang digunakan dalam penelitian ini </w:t>
      </w:r>
      <w:proofErr w:type="gramStart"/>
      <w:r w:rsidRPr="00692441">
        <w:rPr>
          <w:rFonts w:ascii="Times New Roman" w:hAnsi="Times New Roman"/>
        </w:rPr>
        <w:t>adalah :</w:t>
      </w:r>
      <w:proofErr w:type="gramEnd"/>
    </w:p>
    <w:p w:rsidR="00537F49" w:rsidRPr="00692441" w:rsidRDefault="00537F49" w:rsidP="00D666B8">
      <w:pPr>
        <w:pStyle w:val="ListParagraph"/>
        <w:numPr>
          <w:ilvl w:val="0"/>
          <w:numId w:val="5"/>
        </w:numPr>
        <w:spacing w:line="240" w:lineRule="auto"/>
        <w:rPr>
          <w:rFonts w:ascii="Times New Roman" w:hAnsi="Times New Roman"/>
        </w:rPr>
      </w:pPr>
      <w:r w:rsidRPr="00692441">
        <w:rPr>
          <w:rFonts w:ascii="Times New Roman" w:hAnsi="Times New Roman"/>
          <w:lang w:bidi="en-US"/>
        </w:rPr>
        <w:t>Data laporan keuangan pertriwulan</w:t>
      </w:r>
      <w:r w:rsidRPr="00692441">
        <w:rPr>
          <w:rFonts w:ascii="Times New Roman" w:eastAsia="Times New Roman" w:hAnsi="Times New Roman"/>
          <w:noProof/>
          <w:lang w:bidi="en-US"/>
        </w:rPr>
        <w:t xml:space="preserve"> yang berhubungan dengan </w:t>
      </w:r>
      <w:r w:rsidRPr="00692441">
        <w:rPr>
          <w:rFonts w:ascii="Times New Roman" w:eastAsia="Times New Roman" w:hAnsi="Times New Roman"/>
          <w:i/>
          <w:noProof/>
          <w:lang w:bidi="en-US"/>
        </w:rPr>
        <w:t xml:space="preserve">Capital Adequacy Ratio </w:t>
      </w:r>
      <w:r w:rsidRPr="00692441">
        <w:rPr>
          <w:rFonts w:ascii="Times New Roman" w:eastAsia="Times New Roman" w:hAnsi="Times New Roman"/>
          <w:noProof/>
          <w:lang w:bidi="en-US"/>
        </w:rPr>
        <w:t xml:space="preserve"> (CAR) yang diberikan selama periode penelitian 2012-2016.</w:t>
      </w:r>
    </w:p>
    <w:p w:rsidR="00537F49" w:rsidRPr="00692441" w:rsidRDefault="00537F49" w:rsidP="00D666B8">
      <w:pPr>
        <w:pStyle w:val="ListParagraph"/>
        <w:numPr>
          <w:ilvl w:val="0"/>
          <w:numId w:val="5"/>
        </w:numPr>
        <w:spacing w:line="240" w:lineRule="auto"/>
        <w:rPr>
          <w:rFonts w:ascii="Times New Roman" w:eastAsia="Times New Roman" w:hAnsi="Times New Roman"/>
          <w:noProof/>
          <w:lang w:bidi="en-US"/>
        </w:rPr>
      </w:pPr>
      <w:r w:rsidRPr="00692441">
        <w:rPr>
          <w:rFonts w:ascii="Times New Roman" w:hAnsi="Times New Roman"/>
          <w:lang w:bidi="en-US"/>
        </w:rPr>
        <w:t>Data laporan keuangan pertriwulan</w:t>
      </w:r>
      <w:r w:rsidRPr="00692441">
        <w:rPr>
          <w:rFonts w:ascii="Times New Roman" w:eastAsia="Times New Roman" w:hAnsi="Times New Roman"/>
          <w:noProof/>
          <w:lang w:bidi="en-US"/>
        </w:rPr>
        <w:t xml:space="preserve"> yang berhubungan dengan </w:t>
      </w:r>
      <w:r w:rsidRPr="00692441">
        <w:rPr>
          <w:rFonts w:ascii="Times New Roman" w:eastAsia="Times New Roman" w:hAnsi="Times New Roman"/>
          <w:i/>
          <w:noProof/>
          <w:lang w:bidi="en-US"/>
        </w:rPr>
        <w:t xml:space="preserve">Loan to Deposit Ratio </w:t>
      </w:r>
      <w:r w:rsidRPr="00692441">
        <w:rPr>
          <w:rFonts w:ascii="Times New Roman" w:eastAsia="Times New Roman" w:hAnsi="Times New Roman"/>
          <w:noProof/>
          <w:lang w:bidi="en-US"/>
        </w:rPr>
        <w:t>(LDR)  yang diberikan selama periode penelitian 2012-2016.</w:t>
      </w:r>
    </w:p>
    <w:p w:rsidR="00537F49" w:rsidRPr="00692441" w:rsidRDefault="00537F49" w:rsidP="00D666B8">
      <w:pPr>
        <w:pStyle w:val="ListParagraph"/>
        <w:numPr>
          <w:ilvl w:val="0"/>
          <w:numId w:val="5"/>
        </w:numPr>
        <w:spacing w:line="240" w:lineRule="auto"/>
        <w:rPr>
          <w:rFonts w:ascii="Times New Roman" w:eastAsia="Times New Roman" w:hAnsi="Times New Roman"/>
          <w:noProof/>
          <w:lang w:bidi="en-US"/>
        </w:rPr>
      </w:pPr>
      <w:r w:rsidRPr="00692441">
        <w:rPr>
          <w:rFonts w:ascii="Times New Roman" w:eastAsia="Times New Roman" w:hAnsi="Times New Roman"/>
          <w:noProof/>
          <w:lang w:bidi="en-US"/>
        </w:rPr>
        <w:t>Data laporan keuangan pertriwulan yang  berhubungan dengan Pemberian Kredit di Bank bjb yang diberikan selama periode penelitian 2012-2016.</w:t>
      </w:r>
    </w:p>
    <w:p w:rsidR="006461D2" w:rsidRPr="00692441" w:rsidRDefault="006461D2" w:rsidP="00D666B8">
      <w:pPr>
        <w:spacing w:line="240" w:lineRule="auto"/>
        <w:jc w:val="both"/>
        <w:rPr>
          <w:rFonts w:ascii="Times New Roman" w:hAnsi="Times New Roman" w:cs="Times New Roman"/>
          <w:b/>
          <w:noProof/>
          <w:lang w:bidi="en-US"/>
        </w:rPr>
      </w:pPr>
      <w:r w:rsidRPr="00692441">
        <w:rPr>
          <w:rFonts w:ascii="Times New Roman" w:hAnsi="Times New Roman" w:cs="Times New Roman"/>
          <w:b/>
          <w:noProof/>
          <w:lang w:bidi="en-US"/>
        </w:rPr>
        <w:t>Teknik Pengumpulan Data.</w:t>
      </w:r>
    </w:p>
    <w:p w:rsidR="006461D2" w:rsidRPr="006461D2" w:rsidRDefault="006461D2" w:rsidP="00D666B8">
      <w:pPr>
        <w:spacing w:line="240" w:lineRule="auto"/>
        <w:jc w:val="both"/>
        <w:rPr>
          <w:rFonts w:ascii="Times New Roman" w:hAnsi="Times New Roman" w:cs="Times New Roman"/>
          <w:b/>
          <w:noProof/>
          <w:lang w:bidi="en-US"/>
        </w:rPr>
      </w:pPr>
      <w:r w:rsidRPr="00692441">
        <w:rPr>
          <w:rFonts w:ascii="Times New Roman" w:hAnsi="Times New Roman" w:cs="Times New Roman"/>
          <w:b/>
          <w:noProof/>
          <w:lang w:bidi="en-US"/>
        </w:rPr>
        <w:tab/>
      </w:r>
      <w:r w:rsidRPr="006461D2">
        <w:rPr>
          <w:rFonts w:ascii="Times New Roman" w:hAnsi="Times New Roman" w:cs="Times New Roman"/>
        </w:rPr>
        <w:t xml:space="preserve">Menurut Sugiyono (2013:401), teknik pengumpulan data merupakan langkah yang paling utama dalam penelitian karena tujuan utama dari penelitian ini adalah untuk memperoleh data. Dilihat dari segi cara atau teknik </w:t>
      </w:r>
      <w:r w:rsidRPr="006461D2">
        <w:rPr>
          <w:rFonts w:ascii="Times New Roman" w:hAnsi="Times New Roman" w:cs="Times New Roman"/>
        </w:rPr>
        <w:lastRenderedPageBreak/>
        <w:t xml:space="preserve">pengumpulan data, maka teknik pengumpulan data yang dilakukan dalam penelitian ini </w:t>
      </w:r>
      <w:proofErr w:type="gramStart"/>
      <w:r w:rsidRPr="006461D2">
        <w:rPr>
          <w:rFonts w:ascii="Times New Roman" w:hAnsi="Times New Roman" w:cs="Times New Roman"/>
        </w:rPr>
        <w:t>adalah :</w:t>
      </w:r>
      <w:proofErr w:type="gramEnd"/>
    </w:p>
    <w:p w:rsidR="006461D2" w:rsidRPr="006461D2" w:rsidRDefault="006461D2" w:rsidP="00D666B8">
      <w:pPr>
        <w:numPr>
          <w:ilvl w:val="3"/>
          <w:numId w:val="6"/>
        </w:numPr>
        <w:spacing w:line="240" w:lineRule="auto"/>
        <w:contextualSpacing/>
        <w:jc w:val="both"/>
        <w:rPr>
          <w:rFonts w:ascii="Times New Roman" w:hAnsi="Times New Roman" w:cs="Times New Roman"/>
        </w:rPr>
      </w:pPr>
      <w:r w:rsidRPr="006461D2">
        <w:rPr>
          <w:rFonts w:ascii="Times New Roman" w:hAnsi="Times New Roman" w:cs="Times New Roman"/>
        </w:rPr>
        <w:t>Studi Kepustakaan (</w:t>
      </w:r>
      <w:r w:rsidRPr="006461D2">
        <w:rPr>
          <w:rFonts w:ascii="Times New Roman" w:hAnsi="Times New Roman" w:cs="Times New Roman"/>
          <w:i/>
        </w:rPr>
        <w:t>Library Research</w:t>
      </w:r>
      <w:r w:rsidRPr="006461D2">
        <w:rPr>
          <w:rFonts w:ascii="Times New Roman" w:hAnsi="Times New Roman" w:cs="Times New Roman"/>
        </w:rPr>
        <w:t>)</w:t>
      </w:r>
    </w:p>
    <w:p w:rsidR="006461D2" w:rsidRPr="006461D2" w:rsidRDefault="006461D2" w:rsidP="00D666B8">
      <w:pPr>
        <w:spacing w:line="240" w:lineRule="auto"/>
        <w:ind w:left="810"/>
        <w:contextualSpacing/>
        <w:jc w:val="both"/>
        <w:rPr>
          <w:rFonts w:ascii="Times New Roman" w:hAnsi="Times New Roman" w:cs="Times New Roman"/>
        </w:rPr>
      </w:pPr>
      <w:proofErr w:type="gramStart"/>
      <w:r w:rsidRPr="006461D2">
        <w:rPr>
          <w:rFonts w:ascii="Times New Roman" w:hAnsi="Times New Roman" w:cs="Times New Roman"/>
        </w:rPr>
        <w:t>Melakukan pengumpulan data dan informasi yang terdapat dalam buku-buku, literatur, jurnal, dan naskah-naskah yang berhubungan dengan masalah yang diteliti sebagai landasan teori.</w:t>
      </w:r>
      <w:proofErr w:type="gramEnd"/>
    </w:p>
    <w:p w:rsidR="006461D2" w:rsidRPr="006461D2" w:rsidRDefault="006461D2" w:rsidP="00D666B8">
      <w:pPr>
        <w:numPr>
          <w:ilvl w:val="3"/>
          <w:numId w:val="6"/>
        </w:numPr>
        <w:spacing w:line="240" w:lineRule="auto"/>
        <w:contextualSpacing/>
        <w:jc w:val="both"/>
        <w:rPr>
          <w:rFonts w:ascii="Times New Roman" w:hAnsi="Times New Roman" w:cs="Times New Roman"/>
        </w:rPr>
      </w:pPr>
      <w:r w:rsidRPr="006461D2">
        <w:rPr>
          <w:rFonts w:ascii="Times New Roman" w:hAnsi="Times New Roman" w:cs="Times New Roman"/>
        </w:rPr>
        <w:t>Studi Dokumentasi (</w:t>
      </w:r>
      <w:r w:rsidRPr="006461D2">
        <w:rPr>
          <w:rFonts w:ascii="Times New Roman" w:hAnsi="Times New Roman" w:cs="Times New Roman"/>
          <w:i/>
        </w:rPr>
        <w:t>Documentary Research</w:t>
      </w:r>
      <w:r w:rsidRPr="006461D2">
        <w:rPr>
          <w:rFonts w:ascii="Times New Roman" w:hAnsi="Times New Roman" w:cs="Times New Roman"/>
        </w:rPr>
        <w:t>)</w:t>
      </w:r>
    </w:p>
    <w:p w:rsidR="006461D2" w:rsidRPr="00692441" w:rsidRDefault="006461D2" w:rsidP="00D666B8">
      <w:pPr>
        <w:spacing w:line="240" w:lineRule="auto"/>
        <w:ind w:left="810"/>
        <w:contextualSpacing/>
        <w:jc w:val="both"/>
        <w:rPr>
          <w:rFonts w:ascii="Times New Roman" w:hAnsi="Times New Roman" w:cs="Times New Roman"/>
        </w:rPr>
      </w:pPr>
      <w:proofErr w:type="gramStart"/>
      <w:r w:rsidRPr="006461D2">
        <w:rPr>
          <w:rFonts w:ascii="Times New Roman" w:hAnsi="Times New Roman" w:cs="Times New Roman"/>
        </w:rPr>
        <w:t>Yaitu pengumpulan data yang bersumber dari dokumen yang berkaitan dengan objek penelitian.</w:t>
      </w:r>
      <w:proofErr w:type="gramEnd"/>
      <w:r w:rsidRPr="006461D2">
        <w:rPr>
          <w:rFonts w:ascii="Times New Roman" w:hAnsi="Times New Roman" w:cs="Times New Roman"/>
        </w:rPr>
        <w:t xml:space="preserve"> Pengumpulan dokumen atau data dalam penelitian ini melalui </w:t>
      </w:r>
      <w:r w:rsidRPr="006461D2">
        <w:rPr>
          <w:rFonts w:ascii="Times New Roman" w:hAnsi="Times New Roman" w:cs="Times New Roman"/>
          <w:i/>
        </w:rPr>
        <w:t>website</w:t>
      </w:r>
      <w:r w:rsidRPr="006461D2">
        <w:rPr>
          <w:rFonts w:ascii="Times New Roman" w:hAnsi="Times New Roman" w:cs="Times New Roman"/>
        </w:rPr>
        <w:t xml:space="preserve"> </w:t>
      </w:r>
      <w:r w:rsidRPr="00692441">
        <w:rPr>
          <w:rFonts w:ascii="Times New Roman" w:hAnsi="Times New Roman" w:cs="Times New Roman"/>
        </w:rPr>
        <w:t xml:space="preserve">bank bjb    </w:t>
      </w:r>
    </w:p>
    <w:p w:rsidR="006461D2" w:rsidRDefault="006461D2" w:rsidP="00D666B8">
      <w:pPr>
        <w:spacing w:line="240" w:lineRule="auto"/>
        <w:ind w:left="810"/>
        <w:contextualSpacing/>
        <w:jc w:val="both"/>
        <w:rPr>
          <w:rFonts w:ascii="Times New Roman" w:hAnsi="Times New Roman" w:cs="Times New Roman"/>
          <w:color w:val="000000" w:themeColor="text1"/>
        </w:rPr>
      </w:pPr>
      <w:proofErr w:type="gramStart"/>
      <w:r w:rsidRPr="006461D2">
        <w:rPr>
          <w:rFonts w:ascii="Times New Roman" w:hAnsi="Times New Roman" w:cs="Times New Roman"/>
        </w:rPr>
        <w:t>yaitu</w:t>
      </w:r>
      <w:proofErr w:type="gramEnd"/>
      <w:r w:rsidRPr="006461D2">
        <w:rPr>
          <w:rFonts w:ascii="Times New Roman" w:hAnsi="Times New Roman" w:cs="Times New Roman"/>
        </w:rPr>
        <w:t xml:space="preserve"> </w:t>
      </w:r>
      <w:hyperlink r:id="rId11" w:history="1">
        <w:r w:rsidRPr="00692441">
          <w:rPr>
            <w:rFonts w:ascii="Times New Roman" w:hAnsi="Times New Roman" w:cs="Times New Roman"/>
            <w:color w:val="000000" w:themeColor="text1"/>
          </w:rPr>
          <w:t>www.bankbjb.co.id</w:t>
        </w:r>
      </w:hyperlink>
      <w:r w:rsidRPr="00692441">
        <w:rPr>
          <w:rFonts w:ascii="Times New Roman" w:hAnsi="Times New Roman" w:cs="Times New Roman"/>
          <w:color w:val="000000" w:themeColor="text1"/>
        </w:rPr>
        <w:t xml:space="preserve"> (diunduh pada tanggal 15 Maret 2018).</w:t>
      </w:r>
    </w:p>
    <w:p w:rsidR="00692441" w:rsidRPr="00692441" w:rsidRDefault="00692441" w:rsidP="00D666B8">
      <w:pPr>
        <w:spacing w:line="240" w:lineRule="auto"/>
        <w:ind w:left="810"/>
        <w:contextualSpacing/>
        <w:jc w:val="both"/>
        <w:rPr>
          <w:rFonts w:ascii="Times New Roman" w:hAnsi="Times New Roman" w:cs="Times New Roman"/>
          <w:color w:val="000000" w:themeColor="text1"/>
        </w:rPr>
      </w:pPr>
    </w:p>
    <w:p w:rsidR="006461D2" w:rsidRPr="00692441" w:rsidRDefault="006461D2" w:rsidP="00D666B8">
      <w:pPr>
        <w:spacing w:line="240" w:lineRule="auto"/>
        <w:jc w:val="both"/>
        <w:rPr>
          <w:rFonts w:ascii="Times New Roman" w:hAnsi="Times New Roman" w:cs="Times New Roman"/>
          <w:b/>
        </w:rPr>
      </w:pPr>
      <w:r w:rsidRPr="00692441">
        <w:rPr>
          <w:rFonts w:ascii="Times New Roman" w:hAnsi="Times New Roman" w:cs="Times New Roman"/>
          <w:b/>
        </w:rPr>
        <w:t>Analisis Deskriptif Variabel Penelitian.</w:t>
      </w:r>
    </w:p>
    <w:p w:rsidR="006461D2" w:rsidRPr="006461D2" w:rsidRDefault="006461D2" w:rsidP="00D666B8">
      <w:pPr>
        <w:spacing w:line="240" w:lineRule="auto"/>
        <w:ind w:firstLine="709"/>
        <w:jc w:val="both"/>
        <w:rPr>
          <w:rFonts w:ascii="Times New Roman" w:hAnsi="Times New Roman"/>
        </w:rPr>
      </w:pPr>
      <w:r w:rsidRPr="006461D2">
        <w:rPr>
          <w:rFonts w:ascii="Times New Roman" w:hAnsi="Times New Roman"/>
        </w:rPr>
        <w:t xml:space="preserve">Analisis deskriptif dalam penelitian ini terdiri dari </w:t>
      </w:r>
      <w:proofErr w:type="gramStart"/>
      <w:r w:rsidRPr="006461D2">
        <w:rPr>
          <w:rFonts w:ascii="Times New Roman" w:hAnsi="Times New Roman"/>
        </w:rPr>
        <w:t>yaitu :</w:t>
      </w:r>
      <w:proofErr w:type="gramEnd"/>
    </w:p>
    <w:p w:rsidR="006461D2" w:rsidRPr="006461D2" w:rsidRDefault="006461D2" w:rsidP="00D666B8">
      <w:pPr>
        <w:numPr>
          <w:ilvl w:val="0"/>
          <w:numId w:val="7"/>
        </w:numPr>
        <w:spacing w:line="240" w:lineRule="auto"/>
        <w:contextualSpacing/>
        <w:jc w:val="both"/>
        <w:rPr>
          <w:rFonts w:ascii="Times New Roman" w:hAnsi="Times New Roman"/>
          <w:i/>
          <w:lang w:bidi="en-US"/>
        </w:rPr>
      </w:pPr>
      <w:r w:rsidRPr="006461D2">
        <w:rPr>
          <w:rFonts w:ascii="Times New Roman" w:hAnsi="Times New Roman"/>
          <w:lang w:bidi="en-US"/>
        </w:rPr>
        <w:t xml:space="preserve">Analisis deskriptif variabel </w:t>
      </w:r>
      <w:r w:rsidRPr="006461D2">
        <w:rPr>
          <w:rFonts w:ascii="Times New Roman" w:hAnsi="Times New Roman"/>
          <w:i/>
          <w:lang w:bidi="en-US"/>
        </w:rPr>
        <w:t xml:space="preserve">independen, </w:t>
      </w:r>
      <w:r w:rsidRPr="006461D2">
        <w:rPr>
          <w:rFonts w:ascii="Times New Roman" w:hAnsi="Times New Roman"/>
          <w:lang w:bidi="en-US"/>
        </w:rPr>
        <w:t xml:space="preserve">yaitu </w:t>
      </w:r>
      <w:r w:rsidRPr="006461D2">
        <w:rPr>
          <w:rFonts w:ascii="Times New Roman" w:hAnsi="Times New Roman"/>
          <w:i/>
          <w:lang w:bidi="en-US"/>
        </w:rPr>
        <w:t>Capital Adequacy Ratio</w:t>
      </w:r>
      <w:r w:rsidRPr="006461D2">
        <w:rPr>
          <w:rFonts w:ascii="Times New Roman" w:hAnsi="Times New Roman"/>
          <w:lang w:bidi="en-US"/>
        </w:rPr>
        <w:t xml:space="preserve"> (CAR) dan </w:t>
      </w:r>
      <w:r w:rsidRPr="006461D2">
        <w:rPr>
          <w:rFonts w:ascii="Times New Roman" w:hAnsi="Times New Roman"/>
          <w:i/>
          <w:lang w:bidi="en-US"/>
        </w:rPr>
        <w:t xml:space="preserve">Loan to Deposit Ratio </w:t>
      </w:r>
      <w:r w:rsidRPr="006461D2">
        <w:rPr>
          <w:rFonts w:ascii="Times New Roman" w:hAnsi="Times New Roman"/>
          <w:lang w:bidi="en-US"/>
        </w:rPr>
        <w:t>(LDR).</w:t>
      </w:r>
    </w:p>
    <w:p w:rsidR="006461D2" w:rsidRPr="00692441" w:rsidRDefault="006461D2" w:rsidP="00D666B8">
      <w:pPr>
        <w:numPr>
          <w:ilvl w:val="0"/>
          <w:numId w:val="7"/>
        </w:numPr>
        <w:spacing w:line="240" w:lineRule="auto"/>
        <w:contextualSpacing/>
        <w:jc w:val="both"/>
        <w:rPr>
          <w:rFonts w:ascii="Times New Roman" w:hAnsi="Times New Roman"/>
          <w:i/>
          <w:lang w:bidi="en-US"/>
        </w:rPr>
      </w:pPr>
      <w:r w:rsidRPr="006461D2">
        <w:rPr>
          <w:rFonts w:ascii="Times New Roman" w:hAnsi="Times New Roman"/>
          <w:lang w:bidi="en-US"/>
        </w:rPr>
        <w:t xml:space="preserve">Analisis deskriptif variabel </w:t>
      </w:r>
      <w:r w:rsidRPr="006461D2">
        <w:rPr>
          <w:rFonts w:ascii="Times New Roman" w:hAnsi="Times New Roman"/>
          <w:i/>
          <w:lang w:bidi="en-US"/>
        </w:rPr>
        <w:t>dependen</w:t>
      </w:r>
      <w:r w:rsidRPr="006461D2">
        <w:rPr>
          <w:rFonts w:ascii="Times New Roman" w:hAnsi="Times New Roman"/>
          <w:lang w:bidi="en-US"/>
        </w:rPr>
        <w:t>,</w:t>
      </w:r>
      <w:r w:rsidRPr="006461D2">
        <w:rPr>
          <w:rFonts w:ascii="Times New Roman" w:hAnsi="Times New Roman"/>
          <w:i/>
          <w:lang w:bidi="en-US"/>
        </w:rPr>
        <w:t xml:space="preserve"> </w:t>
      </w:r>
      <w:r w:rsidRPr="006461D2">
        <w:rPr>
          <w:rFonts w:ascii="Times New Roman" w:hAnsi="Times New Roman"/>
          <w:lang w:bidi="en-US"/>
        </w:rPr>
        <w:t>yaitu P</w:t>
      </w:r>
      <w:r w:rsidR="00692441">
        <w:rPr>
          <w:rFonts w:ascii="Times New Roman" w:hAnsi="Times New Roman"/>
          <w:lang w:bidi="en-US"/>
        </w:rPr>
        <w:t>emberian Kredit di b</w:t>
      </w:r>
      <w:r w:rsidRPr="006461D2">
        <w:rPr>
          <w:rFonts w:ascii="Times New Roman" w:hAnsi="Times New Roman"/>
          <w:lang w:bidi="en-US"/>
        </w:rPr>
        <w:t>ank bjb.</w:t>
      </w:r>
    </w:p>
    <w:p w:rsidR="00692441" w:rsidRPr="006461D2" w:rsidRDefault="00692441" w:rsidP="00D666B8">
      <w:pPr>
        <w:spacing w:line="240" w:lineRule="auto"/>
        <w:ind w:left="900"/>
        <w:contextualSpacing/>
        <w:jc w:val="both"/>
        <w:rPr>
          <w:rFonts w:ascii="Times New Roman" w:hAnsi="Times New Roman"/>
          <w:i/>
          <w:lang w:bidi="en-US"/>
        </w:rPr>
      </w:pPr>
    </w:p>
    <w:p w:rsidR="006461D2" w:rsidRPr="00692441" w:rsidRDefault="006461D2" w:rsidP="00D666B8">
      <w:pPr>
        <w:spacing w:line="240" w:lineRule="auto"/>
        <w:jc w:val="both"/>
        <w:rPr>
          <w:rFonts w:ascii="Times New Roman" w:hAnsi="Times New Roman" w:cs="Times New Roman"/>
          <w:b/>
        </w:rPr>
      </w:pPr>
      <w:r w:rsidRPr="00692441">
        <w:rPr>
          <w:rFonts w:ascii="Times New Roman" w:hAnsi="Times New Roman" w:cs="Times New Roman"/>
          <w:b/>
        </w:rPr>
        <w:t>Rancangan Pengujian Hipotesis.</w:t>
      </w:r>
    </w:p>
    <w:p w:rsidR="006461D2" w:rsidRPr="00692441" w:rsidRDefault="006461D2" w:rsidP="00D666B8">
      <w:pPr>
        <w:spacing w:line="240" w:lineRule="auto"/>
        <w:jc w:val="both"/>
        <w:rPr>
          <w:rFonts w:ascii="Times New Roman" w:hAnsi="Times New Roman"/>
        </w:rPr>
      </w:pPr>
      <w:r w:rsidRPr="00692441">
        <w:rPr>
          <w:rFonts w:ascii="Times New Roman" w:hAnsi="Times New Roman"/>
        </w:rPr>
        <w:tab/>
      </w:r>
      <w:proofErr w:type="gramStart"/>
      <w:r w:rsidRPr="00692441">
        <w:rPr>
          <w:rFonts w:ascii="Times New Roman" w:hAnsi="Times New Roman"/>
        </w:rPr>
        <w:t xml:space="preserve">Rancangan pengujian data digunakan untuk menganalisis sejauh mana pengaruh </w:t>
      </w:r>
      <w:r w:rsidRPr="00692441">
        <w:rPr>
          <w:rFonts w:ascii="Times New Roman" w:hAnsi="Times New Roman"/>
          <w:i/>
        </w:rPr>
        <w:t>Capital Adequacy Ratio</w:t>
      </w:r>
      <w:r w:rsidRPr="00692441">
        <w:rPr>
          <w:rFonts w:ascii="Times New Roman" w:hAnsi="Times New Roman"/>
        </w:rPr>
        <w:t xml:space="preserve"> (CAR) dan </w:t>
      </w:r>
      <w:r w:rsidRPr="00692441">
        <w:rPr>
          <w:rFonts w:ascii="Times New Roman" w:hAnsi="Times New Roman"/>
          <w:i/>
        </w:rPr>
        <w:t>Loan to Deposit Ratio</w:t>
      </w:r>
      <w:r w:rsidRPr="00692441">
        <w:rPr>
          <w:rFonts w:ascii="Times New Roman" w:hAnsi="Times New Roman"/>
        </w:rPr>
        <w:t xml:space="preserve"> (LDR) terhadap Pemberian Kredi.</w:t>
      </w:r>
      <w:proofErr w:type="gramEnd"/>
      <w:r w:rsidRPr="00692441">
        <w:rPr>
          <w:rFonts w:ascii="Times New Roman" w:hAnsi="Times New Roman"/>
        </w:rPr>
        <w:t xml:space="preserve"> Data yang telah terkumpul </w:t>
      </w:r>
      <w:proofErr w:type="gramStart"/>
      <w:r w:rsidRPr="00692441">
        <w:rPr>
          <w:rFonts w:ascii="Times New Roman" w:hAnsi="Times New Roman"/>
        </w:rPr>
        <w:t>akan</w:t>
      </w:r>
      <w:proofErr w:type="gramEnd"/>
      <w:r w:rsidRPr="00692441">
        <w:rPr>
          <w:rFonts w:ascii="Times New Roman" w:hAnsi="Times New Roman"/>
        </w:rPr>
        <w:t xml:space="preserve"> dianalisis dan diteliti melalui metode dokumentasi. </w:t>
      </w:r>
      <w:proofErr w:type="gramStart"/>
      <w:r w:rsidRPr="00692441">
        <w:rPr>
          <w:rFonts w:ascii="Times New Roman" w:hAnsi="Times New Roman"/>
        </w:rPr>
        <w:t xml:space="preserve">Data-data yang berkaitan dengan variabel tersebut dikumpulkan kemudian diolah menggunakan perangkat lunak </w:t>
      </w:r>
      <w:r w:rsidRPr="00692441">
        <w:rPr>
          <w:rFonts w:ascii="Times New Roman" w:hAnsi="Times New Roman"/>
          <w:i/>
        </w:rPr>
        <w:lastRenderedPageBreak/>
        <w:t xml:space="preserve">Statistic Program Social Science </w:t>
      </w:r>
      <w:r w:rsidRPr="00692441">
        <w:rPr>
          <w:rFonts w:ascii="Times New Roman" w:hAnsi="Times New Roman"/>
        </w:rPr>
        <w:t>(SPSS) 23.</w:t>
      </w:r>
      <w:proofErr w:type="gramEnd"/>
    </w:p>
    <w:p w:rsidR="006461D2" w:rsidRPr="006461D2" w:rsidRDefault="006461D2" w:rsidP="00D666B8">
      <w:pPr>
        <w:spacing w:line="240" w:lineRule="auto"/>
        <w:ind w:firstLine="720"/>
        <w:jc w:val="both"/>
        <w:rPr>
          <w:rFonts w:ascii="Times New Roman" w:hAnsi="Times New Roman"/>
        </w:rPr>
      </w:pPr>
      <w:r w:rsidRPr="006461D2">
        <w:rPr>
          <w:rFonts w:ascii="Times New Roman" w:hAnsi="Times New Roman"/>
        </w:rPr>
        <w:t xml:space="preserve">Analisis data dilakukan dengan </w:t>
      </w:r>
      <w:proofErr w:type="gramStart"/>
      <w:r w:rsidRPr="006461D2">
        <w:rPr>
          <w:rFonts w:ascii="Times New Roman" w:hAnsi="Times New Roman"/>
        </w:rPr>
        <w:t>menggunakan :</w:t>
      </w:r>
      <w:proofErr w:type="gramEnd"/>
    </w:p>
    <w:p w:rsidR="006461D2" w:rsidRPr="006461D2" w:rsidRDefault="006461D2" w:rsidP="00D666B8">
      <w:pPr>
        <w:numPr>
          <w:ilvl w:val="1"/>
          <w:numId w:val="8"/>
        </w:numPr>
        <w:spacing w:line="240" w:lineRule="auto"/>
        <w:contextualSpacing/>
        <w:jc w:val="both"/>
        <w:rPr>
          <w:rFonts w:ascii="Times New Roman" w:hAnsi="Times New Roman" w:cs="Times New Roman"/>
        </w:rPr>
      </w:pPr>
      <w:r w:rsidRPr="006461D2">
        <w:rPr>
          <w:rFonts w:ascii="Times New Roman" w:hAnsi="Times New Roman" w:cs="Times New Roman"/>
          <w:lang w:bidi="en-US"/>
        </w:rPr>
        <w:t>Uji Asumsi Klasik</w:t>
      </w:r>
    </w:p>
    <w:p w:rsidR="006461D2" w:rsidRPr="006461D2" w:rsidRDefault="006461D2" w:rsidP="00D666B8">
      <w:pPr>
        <w:numPr>
          <w:ilvl w:val="1"/>
          <w:numId w:val="8"/>
        </w:numPr>
        <w:spacing w:line="240" w:lineRule="auto"/>
        <w:contextualSpacing/>
        <w:jc w:val="both"/>
        <w:rPr>
          <w:rFonts w:ascii="Times New Roman" w:hAnsi="Times New Roman" w:cs="Times New Roman"/>
          <w:lang w:bidi="en-US"/>
        </w:rPr>
      </w:pPr>
      <w:r w:rsidRPr="006461D2">
        <w:rPr>
          <w:rFonts w:ascii="Times New Roman" w:hAnsi="Times New Roman" w:cs="Times New Roman"/>
          <w:lang w:bidi="en-US"/>
        </w:rPr>
        <w:t>Analisis Regresi Linier Berganda</w:t>
      </w:r>
    </w:p>
    <w:p w:rsidR="006461D2" w:rsidRPr="006461D2" w:rsidRDefault="006461D2" w:rsidP="00D666B8">
      <w:pPr>
        <w:numPr>
          <w:ilvl w:val="1"/>
          <w:numId w:val="8"/>
        </w:numPr>
        <w:spacing w:line="240" w:lineRule="auto"/>
        <w:contextualSpacing/>
        <w:jc w:val="both"/>
        <w:rPr>
          <w:rFonts w:ascii="Times New Roman" w:hAnsi="Times New Roman" w:cs="Times New Roman"/>
          <w:lang w:bidi="en-US"/>
        </w:rPr>
      </w:pPr>
      <w:r w:rsidRPr="006461D2">
        <w:rPr>
          <w:rFonts w:ascii="Times New Roman" w:hAnsi="Times New Roman" w:cs="Times New Roman"/>
          <w:lang w:bidi="en-US"/>
        </w:rPr>
        <w:t>Analisis Koefisien Korelasi Berganda</w:t>
      </w:r>
    </w:p>
    <w:p w:rsidR="006461D2" w:rsidRPr="006461D2" w:rsidRDefault="006461D2" w:rsidP="00D666B8">
      <w:pPr>
        <w:numPr>
          <w:ilvl w:val="1"/>
          <w:numId w:val="8"/>
        </w:numPr>
        <w:spacing w:line="240" w:lineRule="auto"/>
        <w:contextualSpacing/>
        <w:jc w:val="both"/>
        <w:rPr>
          <w:rFonts w:ascii="Times New Roman" w:hAnsi="Times New Roman" w:cs="Times New Roman"/>
          <w:lang w:bidi="en-US"/>
        </w:rPr>
      </w:pPr>
      <w:r w:rsidRPr="006461D2">
        <w:rPr>
          <w:rFonts w:ascii="Times New Roman" w:hAnsi="Times New Roman" w:cs="Times New Roman"/>
          <w:lang w:bidi="en-US"/>
        </w:rPr>
        <w:t>Analisis Koefisien Determinasi</w:t>
      </w:r>
    </w:p>
    <w:p w:rsidR="006461D2" w:rsidRPr="006461D2" w:rsidRDefault="006461D2" w:rsidP="00D666B8">
      <w:pPr>
        <w:numPr>
          <w:ilvl w:val="1"/>
          <w:numId w:val="8"/>
        </w:numPr>
        <w:spacing w:line="240" w:lineRule="auto"/>
        <w:contextualSpacing/>
        <w:jc w:val="both"/>
        <w:rPr>
          <w:rFonts w:ascii="Times New Roman" w:hAnsi="Times New Roman" w:cs="Times New Roman"/>
          <w:lang w:bidi="en-US"/>
        </w:rPr>
      </w:pPr>
      <w:r w:rsidRPr="006461D2">
        <w:rPr>
          <w:rFonts w:ascii="Times New Roman" w:hAnsi="Times New Roman" w:cs="Times New Roman"/>
          <w:lang w:bidi="en-US"/>
        </w:rPr>
        <w:t>Uji t (Parsial)</w:t>
      </w:r>
    </w:p>
    <w:p w:rsidR="006461D2" w:rsidRDefault="006461D2" w:rsidP="00D666B8">
      <w:pPr>
        <w:numPr>
          <w:ilvl w:val="1"/>
          <w:numId w:val="8"/>
        </w:numPr>
        <w:spacing w:line="240" w:lineRule="auto"/>
        <w:contextualSpacing/>
        <w:jc w:val="both"/>
        <w:rPr>
          <w:rFonts w:ascii="Times New Roman" w:hAnsi="Times New Roman" w:cs="Times New Roman"/>
          <w:lang w:bidi="en-US"/>
        </w:rPr>
      </w:pPr>
      <w:r w:rsidRPr="006461D2">
        <w:rPr>
          <w:rFonts w:ascii="Times New Roman" w:hAnsi="Times New Roman" w:cs="Times New Roman"/>
        </w:rPr>
        <w:t>Uji F (Simultan)</w:t>
      </w:r>
    </w:p>
    <w:p w:rsidR="00692441" w:rsidRPr="00692441" w:rsidRDefault="00692441" w:rsidP="00D666B8">
      <w:pPr>
        <w:spacing w:line="240" w:lineRule="auto"/>
        <w:ind w:left="540"/>
        <w:contextualSpacing/>
        <w:jc w:val="both"/>
        <w:rPr>
          <w:rFonts w:ascii="Times New Roman" w:hAnsi="Times New Roman" w:cs="Times New Roman"/>
          <w:lang w:bidi="en-US"/>
        </w:rPr>
      </w:pPr>
    </w:p>
    <w:p w:rsidR="00456258" w:rsidRPr="00692441" w:rsidRDefault="00456258" w:rsidP="00D666B8">
      <w:pPr>
        <w:spacing w:line="240" w:lineRule="auto"/>
        <w:jc w:val="both"/>
        <w:rPr>
          <w:rFonts w:ascii="Times New Roman" w:hAnsi="Times New Roman" w:cs="Times New Roman"/>
          <w:b/>
          <w:lang w:bidi="en-US"/>
        </w:rPr>
      </w:pPr>
      <w:proofErr w:type="gramStart"/>
      <w:r w:rsidRPr="00692441">
        <w:rPr>
          <w:rFonts w:ascii="Times New Roman" w:hAnsi="Times New Roman" w:cs="Times New Roman"/>
          <w:b/>
          <w:lang w:bidi="en-US"/>
        </w:rPr>
        <w:t>HASIL DAN PEMBAHASAN.</w:t>
      </w:r>
      <w:proofErr w:type="gramEnd"/>
    </w:p>
    <w:p w:rsidR="00456258" w:rsidRPr="00692441" w:rsidRDefault="00456258" w:rsidP="00D666B8">
      <w:pPr>
        <w:spacing w:line="240" w:lineRule="auto"/>
        <w:jc w:val="both"/>
        <w:rPr>
          <w:rFonts w:ascii="Times New Roman" w:hAnsi="Times New Roman" w:cs="Times New Roman"/>
          <w:b/>
          <w:lang w:bidi="en-US"/>
        </w:rPr>
      </w:pPr>
      <w:r w:rsidRPr="00456258">
        <w:rPr>
          <w:rFonts w:ascii="Times New Roman" w:hAnsi="Times New Roman" w:cs="Times New Roman"/>
          <w:b/>
        </w:rPr>
        <w:t xml:space="preserve">Pengaruh </w:t>
      </w:r>
      <w:r w:rsidRPr="00456258">
        <w:rPr>
          <w:rFonts w:ascii="Times New Roman" w:hAnsi="Times New Roman" w:cs="Times New Roman"/>
          <w:b/>
          <w:i/>
        </w:rPr>
        <w:t>Capital Adequacy Ratio</w:t>
      </w:r>
      <w:r w:rsidRPr="00456258">
        <w:rPr>
          <w:rFonts w:ascii="Times New Roman" w:hAnsi="Times New Roman" w:cs="Times New Roman"/>
          <w:b/>
        </w:rPr>
        <w:t xml:space="preserve"> (CAR) dan </w:t>
      </w:r>
      <w:r w:rsidRPr="00456258">
        <w:rPr>
          <w:rFonts w:ascii="Times New Roman" w:hAnsi="Times New Roman" w:cs="Times New Roman"/>
          <w:b/>
          <w:i/>
        </w:rPr>
        <w:t>Loan to Deposit Ratio</w:t>
      </w:r>
      <w:r w:rsidRPr="00692441">
        <w:rPr>
          <w:rFonts w:ascii="Times New Roman" w:hAnsi="Times New Roman" w:cs="Times New Roman"/>
          <w:b/>
          <w:lang w:bidi="en-US"/>
        </w:rPr>
        <w:t xml:space="preserve"> </w:t>
      </w:r>
      <w:r w:rsidRPr="00456258">
        <w:rPr>
          <w:rFonts w:ascii="Times New Roman" w:hAnsi="Times New Roman" w:cs="Times New Roman"/>
          <w:b/>
        </w:rPr>
        <w:t>(LDR) terhadap Pemberian Kredit pada Bank bjb Periode 2012 – 2016</w:t>
      </w:r>
      <w:r w:rsidRPr="00692441">
        <w:rPr>
          <w:rFonts w:ascii="Times New Roman" w:hAnsi="Times New Roman" w:cs="Times New Roman"/>
          <w:b/>
        </w:rPr>
        <w:t>.</w:t>
      </w:r>
    </w:p>
    <w:p w:rsidR="00456258" w:rsidRPr="00692441" w:rsidRDefault="00456258" w:rsidP="00D666B8">
      <w:pPr>
        <w:spacing w:line="240" w:lineRule="auto"/>
        <w:jc w:val="both"/>
        <w:rPr>
          <w:rFonts w:ascii="Times New Roman" w:hAnsi="Times New Roman" w:cs="Times New Roman"/>
        </w:rPr>
      </w:pPr>
      <w:r w:rsidRPr="00692441">
        <w:rPr>
          <w:rFonts w:ascii="Times New Roman" w:hAnsi="Times New Roman" w:cs="Times New Roman"/>
          <w:b/>
          <w:lang w:bidi="en-US"/>
        </w:rPr>
        <w:tab/>
      </w:r>
      <w:r w:rsidRPr="00456258">
        <w:rPr>
          <w:rFonts w:ascii="Times New Roman" w:hAnsi="Times New Roman" w:cs="Times New Roman"/>
        </w:rPr>
        <w:t xml:space="preserve">Untuk mengetahui pengaruh </w:t>
      </w:r>
      <w:r w:rsidRPr="00456258">
        <w:rPr>
          <w:rFonts w:ascii="Times New Roman" w:hAnsi="Times New Roman" w:cs="Times New Roman"/>
          <w:i/>
        </w:rPr>
        <w:t>Capital Adequacy Ratio</w:t>
      </w:r>
      <w:r w:rsidRPr="00456258">
        <w:rPr>
          <w:rFonts w:ascii="Times New Roman" w:hAnsi="Times New Roman" w:cs="Times New Roman"/>
        </w:rPr>
        <w:t xml:space="preserve"> (CAR) dan </w:t>
      </w:r>
      <w:r w:rsidRPr="00456258">
        <w:rPr>
          <w:rFonts w:ascii="Times New Roman" w:hAnsi="Times New Roman" w:cs="Times New Roman"/>
          <w:i/>
        </w:rPr>
        <w:t xml:space="preserve">Loan to Deposit Ratio </w:t>
      </w:r>
      <w:r w:rsidRPr="00456258">
        <w:rPr>
          <w:rFonts w:ascii="Times New Roman" w:hAnsi="Times New Roman" w:cs="Times New Roman"/>
        </w:rPr>
        <w:t xml:space="preserve">(LDR) </w:t>
      </w:r>
      <w:r w:rsidR="00692441" w:rsidRPr="00692441">
        <w:rPr>
          <w:rFonts w:ascii="Times New Roman" w:hAnsi="Times New Roman" w:cs="Times New Roman"/>
        </w:rPr>
        <w:t>terhadap Pemberian Kredit pada b</w:t>
      </w:r>
      <w:r w:rsidRPr="00456258">
        <w:rPr>
          <w:rFonts w:ascii="Times New Roman" w:hAnsi="Times New Roman" w:cs="Times New Roman"/>
        </w:rPr>
        <w:t>ank bjb Periode 2012 – 2016, maka dilakukan uji asumsi klasik yang terdiri dari uji nor</w:t>
      </w:r>
      <w:r w:rsidRPr="00692441">
        <w:rPr>
          <w:rFonts w:ascii="Times New Roman" w:hAnsi="Times New Roman" w:cs="Times New Roman"/>
        </w:rPr>
        <w:t xml:space="preserve">malitas, uji multikolinearitas, uji </w:t>
      </w:r>
      <w:r w:rsidRPr="00456258">
        <w:rPr>
          <w:rFonts w:ascii="Times New Roman" w:hAnsi="Times New Roman" w:cs="Times New Roman"/>
        </w:rPr>
        <w:t>heteroskedastisitas, dan uji autokorelasi, analisis regresi linier berganda, analisis koefisien korelasi, analisis koefisien determinasi (R</w:t>
      </w:r>
      <w:r w:rsidRPr="00456258">
        <w:rPr>
          <w:rFonts w:ascii="Times New Roman" w:hAnsi="Times New Roman" w:cs="Times New Roman"/>
          <w:vertAlign w:val="superscript"/>
        </w:rPr>
        <w:t>2</w:t>
      </w:r>
      <w:r w:rsidRPr="00456258">
        <w:rPr>
          <w:rFonts w:ascii="Times New Roman" w:hAnsi="Times New Roman" w:cs="Times New Roman"/>
        </w:rPr>
        <w:t>), uji parsial</w:t>
      </w:r>
      <w:r w:rsidRPr="00692441">
        <w:rPr>
          <w:rFonts w:ascii="Times New Roman" w:hAnsi="Times New Roman" w:cs="Times New Roman"/>
        </w:rPr>
        <w:t xml:space="preserve"> (uji t) dan uji simultan (uji f</w:t>
      </w:r>
      <w:r w:rsidRPr="00456258">
        <w:rPr>
          <w:rFonts w:ascii="Times New Roman" w:hAnsi="Times New Roman" w:cs="Times New Roman"/>
        </w:rPr>
        <w:t xml:space="preserve">). </w:t>
      </w:r>
      <w:proofErr w:type="gramStart"/>
      <w:r w:rsidRPr="00456258">
        <w:rPr>
          <w:rFonts w:ascii="Times New Roman" w:hAnsi="Times New Roman" w:cs="Times New Roman"/>
        </w:rPr>
        <w:t>Perhitungan tersebut diolah penulis.</w:t>
      </w:r>
      <w:proofErr w:type="gramEnd"/>
    </w:p>
    <w:p w:rsidR="00456258" w:rsidRPr="00692441" w:rsidRDefault="00456258"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Uji Normalitas</w:t>
      </w:r>
    </w:p>
    <w:p w:rsidR="00456258" w:rsidRPr="00692441" w:rsidRDefault="00456258" w:rsidP="00D666B8">
      <w:pPr>
        <w:spacing w:line="240" w:lineRule="auto"/>
        <w:jc w:val="both"/>
        <w:rPr>
          <w:rFonts w:ascii="Times New Roman" w:hAnsi="Times New Roman" w:cs="Times New Roman"/>
        </w:rPr>
      </w:pPr>
      <w:r w:rsidRPr="00692441">
        <w:rPr>
          <w:rFonts w:ascii="Times New Roman" w:hAnsi="Times New Roman" w:cs="Times New Roman"/>
        </w:rPr>
        <w:tab/>
      </w:r>
      <w:proofErr w:type="gramStart"/>
      <w:r w:rsidRPr="00692441">
        <w:rPr>
          <w:rFonts w:ascii="Times New Roman" w:hAnsi="Times New Roman" w:cs="Times New Roman"/>
        </w:rPr>
        <w:t>nilai</w:t>
      </w:r>
      <w:proofErr w:type="gramEnd"/>
      <w:r w:rsidRPr="00692441">
        <w:rPr>
          <w:rFonts w:ascii="Times New Roman" w:hAnsi="Times New Roman" w:cs="Times New Roman"/>
        </w:rPr>
        <w:t xml:space="preserve"> </w:t>
      </w:r>
      <w:r w:rsidRPr="00692441">
        <w:rPr>
          <w:rFonts w:ascii="Times New Roman" w:hAnsi="Times New Roman" w:cs="Times New Roman"/>
          <w:i/>
        </w:rPr>
        <w:t xml:space="preserve">probability </w:t>
      </w:r>
      <w:r w:rsidRPr="00692441">
        <w:rPr>
          <w:rFonts w:ascii="Times New Roman" w:hAnsi="Times New Roman" w:cs="Times New Roman"/>
        </w:rPr>
        <w:t xml:space="preserve">(sig) sebesar 0,200 &gt; α  = 0,05. </w:t>
      </w:r>
      <w:proofErr w:type="gramStart"/>
      <w:r w:rsidRPr="00692441">
        <w:rPr>
          <w:rFonts w:ascii="Times New Roman" w:hAnsi="Times New Roman" w:cs="Times New Roman"/>
        </w:rPr>
        <w:t xml:space="preserve">Maka hipotesis yang menyatakan bahwa data </w:t>
      </w:r>
      <w:r w:rsidRPr="00692441">
        <w:rPr>
          <w:rFonts w:ascii="Times New Roman" w:hAnsi="Times New Roman" w:cs="Times New Roman"/>
          <w:i/>
        </w:rPr>
        <w:t>residual/error</w:t>
      </w:r>
      <w:r w:rsidRPr="00692441">
        <w:rPr>
          <w:rFonts w:ascii="Times New Roman" w:hAnsi="Times New Roman" w:cs="Times New Roman"/>
        </w:rPr>
        <w:t xml:space="preserve"> berdistribusi normal diterima, dengan demikian persamaan regresi yang diperoleh memenuhi asumsi dan dapat digunakan untuk mengambil keputusan.</w:t>
      </w:r>
      <w:proofErr w:type="gramEnd"/>
      <w:r w:rsidRPr="00692441">
        <w:rPr>
          <w:rFonts w:ascii="Times New Roman" w:hAnsi="Times New Roman" w:cs="Times New Roman"/>
        </w:rPr>
        <w:t xml:space="preserve"> </w:t>
      </w:r>
      <w:proofErr w:type="gramStart"/>
      <w:r w:rsidRPr="00692441">
        <w:rPr>
          <w:rFonts w:ascii="Times New Roman" w:hAnsi="Times New Roman" w:cs="Times New Roman"/>
        </w:rPr>
        <w:t xml:space="preserve">Data berdistribusi tersebut juga dapat dilihat melalui grafik normal </w:t>
      </w:r>
      <w:r w:rsidRPr="00692441">
        <w:rPr>
          <w:rFonts w:ascii="Times New Roman" w:hAnsi="Times New Roman" w:cs="Times New Roman"/>
          <w:i/>
        </w:rPr>
        <w:t>probability plot</w:t>
      </w:r>
      <w:r w:rsidRPr="00692441">
        <w:rPr>
          <w:rFonts w:ascii="Times New Roman" w:hAnsi="Times New Roman" w:cs="Times New Roman"/>
        </w:rPr>
        <w:t xml:space="preserve"> pada Gambar 4.3.</w:t>
      </w:r>
      <w:proofErr w:type="gramEnd"/>
    </w:p>
    <w:p w:rsidR="00456258" w:rsidRPr="00692441" w:rsidRDefault="00456258"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Uji Multikoliniaritas.</w:t>
      </w:r>
    </w:p>
    <w:p w:rsidR="00692441" w:rsidRPr="00692441" w:rsidRDefault="00456258" w:rsidP="00D666B8">
      <w:pPr>
        <w:spacing w:line="240" w:lineRule="auto"/>
        <w:jc w:val="both"/>
        <w:rPr>
          <w:rFonts w:ascii="Times New Roman" w:hAnsi="Times New Roman" w:cs="Times New Roman"/>
        </w:rPr>
      </w:pPr>
      <w:r w:rsidRPr="00692441">
        <w:rPr>
          <w:rFonts w:ascii="Times New Roman" w:hAnsi="Times New Roman" w:cs="Times New Roman"/>
        </w:rPr>
        <w:tab/>
        <w:t xml:space="preserve">Menurut Ghozali (2011:105), uji multikoliniaritas bertujuan untuk menguji apakah model regresi ditemukan adanya korelasi antar </w:t>
      </w:r>
      <w:r w:rsidRPr="00692441">
        <w:rPr>
          <w:rFonts w:ascii="Times New Roman" w:hAnsi="Times New Roman" w:cs="Times New Roman"/>
        </w:rPr>
        <w:lastRenderedPageBreak/>
        <w:t xml:space="preserve">variable bebas (independen). </w:t>
      </w:r>
      <w:proofErr w:type="gramStart"/>
      <w:r w:rsidRPr="00692441">
        <w:rPr>
          <w:rFonts w:ascii="Times New Roman" w:hAnsi="Times New Roman" w:cs="Times New Roman"/>
        </w:rPr>
        <w:t>Uji Multikoliniaritas terjadi karena adanya suatu hubungan liniear yang sempurna antara bebrapa atau semua variable bebas (independen).</w:t>
      </w:r>
      <w:proofErr w:type="gramEnd"/>
      <w:r w:rsidRPr="00692441">
        <w:rPr>
          <w:rFonts w:ascii="Times New Roman" w:hAnsi="Times New Roman" w:cs="Times New Roman"/>
        </w:rPr>
        <w:t xml:space="preserve"> Untuk mengetahui suatu model regresi bebas dari multikoliniaritas, salah satu caranya dengan melihat </w:t>
      </w:r>
      <w:r w:rsidRPr="00692441">
        <w:rPr>
          <w:rFonts w:ascii="Times New Roman" w:hAnsi="Times New Roman" w:cs="Times New Roman"/>
          <w:i/>
        </w:rPr>
        <w:t xml:space="preserve">Variance Inflation Factor </w:t>
      </w:r>
      <w:r w:rsidRPr="00692441">
        <w:rPr>
          <w:rFonts w:ascii="Times New Roman" w:hAnsi="Times New Roman" w:cs="Times New Roman"/>
        </w:rPr>
        <w:t xml:space="preserve">(VIF) &lt; 10 dan angka </w:t>
      </w:r>
      <w:r w:rsidRPr="00692441">
        <w:rPr>
          <w:rFonts w:ascii="Times New Roman" w:hAnsi="Times New Roman" w:cs="Times New Roman"/>
          <w:i/>
        </w:rPr>
        <w:t xml:space="preserve">tolerance </w:t>
      </w:r>
      <w:r w:rsidRPr="00692441">
        <w:rPr>
          <w:rFonts w:ascii="Times New Roman" w:hAnsi="Times New Roman" w:cs="Times New Roman"/>
        </w:rPr>
        <w:t>&gt; 0</w:t>
      </w:r>
      <w:proofErr w:type="gramStart"/>
      <w:r w:rsidRPr="00692441">
        <w:rPr>
          <w:rFonts w:ascii="Times New Roman" w:hAnsi="Times New Roman" w:cs="Times New Roman"/>
        </w:rPr>
        <w:t>,1</w:t>
      </w:r>
      <w:proofErr w:type="gramEnd"/>
      <w:r w:rsidRPr="00692441">
        <w:rPr>
          <w:rFonts w:ascii="Times New Roman" w:hAnsi="Times New Roman" w:cs="Times New Roman"/>
        </w:rPr>
        <w:t xml:space="preserve">, maka hal ini menunjukkan tidak terjadi korelasi variable-variabel </w:t>
      </w:r>
    </w:p>
    <w:p w:rsidR="00456258" w:rsidRPr="00692441" w:rsidRDefault="00456258" w:rsidP="00D666B8">
      <w:pPr>
        <w:spacing w:line="240" w:lineRule="auto"/>
        <w:jc w:val="both"/>
        <w:rPr>
          <w:rFonts w:ascii="Times New Roman" w:hAnsi="Times New Roman" w:cs="Times New Roman"/>
        </w:rPr>
      </w:pPr>
      <w:proofErr w:type="gramStart"/>
      <w:r w:rsidRPr="00692441">
        <w:rPr>
          <w:rFonts w:ascii="Times New Roman" w:hAnsi="Times New Roman" w:cs="Times New Roman"/>
        </w:rPr>
        <w:t>independen</w:t>
      </w:r>
      <w:proofErr w:type="gramEnd"/>
      <w:r w:rsidRPr="00692441">
        <w:rPr>
          <w:rFonts w:ascii="Times New Roman" w:hAnsi="Times New Roman" w:cs="Times New Roman"/>
        </w:rPr>
        <w:t>.</w:t>
      </w:r>
    </w:p>
    <w:p w:rsidR="00456258" w:rsidRPr="00692441" w:rsidRDefault="00456258"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Uji Heteroskedastisitas.</w:t>
      </w:r>
    </w:p>
    <w:p w:rsidR="00456258" w:rsidRPr="00692441" w:rsidRDefault="00456258" w:rsidP="00D666B8">
      <w:pPr>
        <w:spacing w:line="240" w:lineRule="auto"/>
        <w:jc w:val="both"/>
        <w:rPr>
          <w:rFonts w:ascii="Times New Roman" w:hAnsi="Times New Roman" w:cs="Times New Roman"/>
        </w:rPr>
      </w:pPr>
      <w:r w:rsidRPr="00692441">
        <w:rPr>
          <w:noProof/>
        </w:rPr>
        <w:drawing>
          <wp:inline distT="0" distB="0" distL="0" distR="0" wp14:anchorId="45782CCE" wp14:editId="2E5BA9D0">
            <wp:extent cx="2294890" cy="18342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4890" cy="1834274"/>
                    </a:xfrm>
                    <a:prstGeom prst="rect">
                      <a:avLst/>
                    </a:prstGeom>
                    <a:noFill/>
                    <a:ln>
                      <a:noFill/>
                    </a:ln>
                  </pic:spPr>
                </pic:pic>
              </a:graphicData>
            </a:graphic>
          </wp:inline>
        </w:drawing>
      </w:r>
    </w:p>
    <w:p w:rsidR="00977612" w:rsidRDefault="00456258" w:rsidP="00D666B8">
      <w:pPr>
        <w:spacing w:line="240" w:lineRule="auto"/>
        <w:jc w:val="both"/>
        <w:rPr>
          <w:rFonts w:ascii="Times New Roman" w:hAnsi="Times New Roman" w:cs="Times New Roman"/>
        </w:rPr>
      </w:pPr>
      <w:proofErr w:type="gramStart"/>
      <w:r w:rsidRPr="00456258">
        <w:rPr>
          <w:rFonts w:ascii="Times New Roman" w:hAnsi="Times New Roman" w:cs="Times New Roman"/>
        </w:rPr>
        <w:t xml:space="preserve">Berdasarkan gambar 4.8, dapat terlihat bahwa titik-titik menyebar secara acak serta tersebar baik di atas maupun di bawah angka 0 pada sumbu Y. </w:t>
      </w:r>
      <w:r w:rsidRPr="00692441">
        <w:rPr>
          <w:rFonts w:ascii="Times New Roman" w:hAnsi="Times New Roman" w:cs="Times New Roman"/>
        </w:rPr>
        <w:t xml:space="preserve">Hal ini menunjukkan bahwa </w:t>
      </w:r>
      <w:r w:rsidRPr="00456258">
        <w:rPr>
          <w:rFonts w:ascii="Times New Roman" w:hAnsi="Times New Roman" w:cs="Times New Roman"/>
        </w:rPr>
        <w:t>tidak terjadi heteroskedastisitas dalam model regresi sehingga model regresi layak dipakai.</w:t>
      </w:r>
      <w:proofErr w:type="gramEnd"/>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Default="00D666B8" w:rsidP="00D666B8">
      <w:pPr>
        <w:spacing w:line="240" w:lineRule="auto"/>
        <w:jc w:val="both"/>
        <w:rPr>
          <w:rFonts w:ascii="Times New Roman" w:hAnsi="Times New Roman" w:cs="Times New Roman"/>
        </w:rPr>
      </w:pPr>
    </w:p>
    <w:p w:rsidR="00D666B8" w:rsidRPr="00456258" w:rsidRDefault="00D666B8" w:rsidP="00D666B8">
      <w:pPr>
        <w:spacing w:line="240" w:lineRule="auto"/>
        <w:jc w:val="both"/>
        <w:rPr>
          <w:rFonts w:ascii="Times New Roman" w:hAnsi="Times New Roman" w:cs="Times New Roman"/>
        </w:rPr>
      </w:pPr>
    </w:p>
    <w:p w:rsidR="00456258" w:rsidRPr="00692441" w:rsidRDefault="00283BC6"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lastRenderedPageBreak/>
        <w:t>Uji Autokorelasi</w:t>
      </w:r>
    </w:p>
    <w:tbl>
      <w:tblPr>
        <w:tblW w:w="37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994"/>
        <w:gridCol w:w="1789"/>
      </w:tblGrid>
      <w:tr w:rsidR="00283BC6" w:rsidRPr="00283BC6" w:rsidTr="00283BC6">
        <w:trPr>
          <w:cantSplit/>
          <w:trHeight w:val="275"/>
          <w:jc w:val="center"/>
        </w:trPr>
        <w:tc>
          <w:tcPr>
            <w:tcW w:w="3782" w:type="dxa"/>
            <w:gridSpan w:val="2"/>
            <w:tcBorders>
              <w:top w:val="nil"/>
              <w:left w:val="nil"/>
              <w:bottom w:val="nil"/>
              <w:right w:val="nil"/>
            </w:tcBorders>
            <w:shd w:val="clear" w:color="auto" w:fill="FFFFFF"/>
            <w:vAlign w:val="center"/>
          </w:tcPr>
          <w:p w:rsidR="00283BC6" w:rsidRPr="00283BC6" w:rsidRDefault="00283BC6" w:rsidP="00D666B8">
            <w:pPr>
              <w:autoSpaceDE w:val="0"/>
              <w:autoSpaceDN w:val="0"/>
              <w:adjustRightInd w:val="0"/>
              <w:spacing w:line="240" w:lineRule="auto"/>
              <w:ind w:left="60" w:right="60"/>
              <w:jc w:val="center"/>
              <w:rPr>
                <w:rFonts w:ascii="Times New Roman" w:hAnsi="Times New Roman" w:cs="Arial"/>
                <w:color w:val="000000"/>
              </w:rPr>
            </w:pPr>
            <w:r w:rsidRPr="00283BC6">
              <w:rPr>
                <w:rFonts w:ascii="Times New Roman" w:hAnsi="Times New Roman" w:cs="Arial"/>
                <w:b/>
                <w:bCs/>
                <w:color w:val="000000"/>
              </w:rPr>
              <w:t>Runs Test</w:t>
            </w:r>
          </w:p>
        </w:tc>
      </w:tr>
      <w:tr w:rsidR="00283BC6" w:rsidRPr="00283BC6" w:rsidTr="00283BC6">
        <w:trPr>
          <w:cantSplit/>
          <w:trHeight w:val="551"/>
          <w:jc w:val="center"/>
        </w:trPr>
        <w:tc>
          <w:tcPr>
            <w:tcW w:w="1994"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83BC6" w:rsidRPr="00283BC6" w:rsidRDefault="00283BC6" w:rsidP="00D666B8">
            <w:pPr>
              <w:autoSpaceDE w:val="0"/>
              <w:autoSpaceDN w:val="0"/>
              <w:adjustRightInd w:val="0"/>
              <w:spacing w:line="240" w:lineRule="auto"/>
              <w:rPr>
                <w:rFonts w:ascii="Times New Roman" w:hAnsi="Times New Roman" w:cs="Times New Roman"/>
              </w:rPr>
            </w:pPr>
          </w:p>
        </w:tc>
        <w:tc>
          <w:tcPr>
            <w:tcW w:w="1789"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283BC6" w:rsidRPr="00283BC6" w:rsidRDefault="00283BC6" w:rsidP="00D666B8">
            <w:pPr>
              <w:autoSpaceDE w:val="0"/>
              <w:autoSpaceDN w:val="0"/>
              <w:adjustRightInd w:val="0"/>
              <w:spacing w:line="240" w:lineRule="auto"/>
              <w:ind w:left="60" w:right="60"/>
              <w:jc w:val="center"/>
              <w:rPr>
                <w:rFonts w:ascii="Times New Roman" w:hAnsi="Times New Roman" w:cs="Arial"/>
                <w:color w:val="000000"/>
              </w:rPr>
            </w:pPr>
            <w:r w:rsidRPr="00283BC6">
              <w:rPr>
                <w:rFonts w:ascii="Times New Roman" w:hAnsi="Times New Roman" w:cs="Arial"/>
                <w:color w:val="000000"/>
              </w:rPr>
              <w:t>Unstandardized Residual</w:t>
            </w:r>
          </w:p>
        </w:tc>
      </w:tr>
      <w:tr w:rsidR="00283BC6" w:rsidRPr="00283BC6" w:rsidTr="00283BC6">
        <w:trPr>
          <w:cantSplit/>
          <w:trHeight w:val="275"/>
          <w:jc w:val="center"/>
        </w:trPr>
        <w:tc>
          <w:tcPr>
            <w:tcW w:w="1994" w:type="dxa"/>
            <w:tcBorders>
              <w:top w:val="single" w:sz="16" w:space="0" w:color="000000"/>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Test Value</w:t>
            </w:r>
            <w:r w:rsidRPr="00283BC6">
              <w:rPr>
                <w:rFonts w:ascii="Times New Roman" w:hAnsi="Times New Roman" w:cs="Arial"/>
                <w:color w:val="000000"/>
                <w:vertAlign w:val="superscript"/>
              </w:rPr>
              <w:t>a</w:t>
            </w:r>
          </w:p>
        </w:tc>
        <w:tc>
          <w:tcPr>
            <w:tcW w:w="1789" w:type="dxa"/>
            <w:tcBorders>
              <w:top w:val="single" w:sz="16" w:space="0" w:color="000000"/>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.02916</w:t>
            </w:r>
          </w:p>
        </w:tc>
      </w:tr>
      <w:tr w:rsidR="00283BC6" w:rsidRPr="00283BC6" w:rsidTr="00283BC6">
        <w:trPr>
          <w:cantSplit/>
          <w:trHeight w:val="289"/>
          <w:jc w:val="center"/>
        </w:trPr>
        <w:tc>
          <w:tcPr>
            <w:tcW w:w="1994" w:type="dxa"/>
            <w:tcBorders>
              <w:top w:val="nil"/>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Cases &lt; Test Value</w:t>
            </w:r>
          </w:p>
        </w:tc>
        <w:tc>
          <w:tcPr>
            <w:tcW w:w="1789" w:type="dxa"/>
            <w:tcBorders>
              <w:top w:val="nil"/>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9</w:t>
            </w:r>
          </w:p>
        </w:tc>
      </w:tr>
      <w:tr w:rsidR="00283BC6" w:rsidRPr="00283BC6" w:rsidTr="00283BC6">
        <w:trPr>
          <w:cantSplit/>
          <w:trHeight w:val="275"/>
          <w:jc w:val="center"/>
        </w:trPr>
        <w:tc>
          <w:tcPr>
            <w:tcW w:w="1994" w:type="dxa"/>
            <w:tcBorders>
              <w:top w:val="nil"/>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Cases &gt;= Test Value</w:t>
            </w:r>
          </w:p>
        </w:tc>
        <w:tc>
          <w:tcPr>
            <w:tcW w:w="1789" w:type="dxa"/>
            <w:tcBorders>
              <w:top w:val="nil"/>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9</w:t>
            </w:r>
          </w:p>
        </w:tc>
      </w:tr>
      <w:tr w:rsidR="00283BC6" w:rsidRPr="00283BC6" w:rsidTr="00283BC6">
        <w:trPr>
          <w:cantSplit/>
          <w:trHeight w:val="275"/>
          <w:jc w:val="center"/>
        </w:trPr>
        <w:tc>
          <w:tcPr>
            <w:tcW w:w="1994" w:type="dxa"/>
            <w:tcBorders>
              <w:top w:val="nil"/>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Total Cases</w:t>
            </w:r>
          </w:p>
        </w:tc>
        <w:tc>
          <w:tcPr>
            <w:tcW w:w="1789" w:type="dxa"/>
            <w:tcBorders>
              <w:top w:val="nil"/>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18</w:t>
            </w:r>
          </w:p>
        </w:tc>
      </w:tr>
      <w:tr w:rsidR="00283BC6" w:rsidRPr="00283BC6" w:rsidTr="00283BC6">
        <w:trPr>
          <w:cantSplit/>
          <w:trHeight w:val="289"/>
          <w:jc w:val="center"/>
        </w:trPr>
        <w:tc>
          <w:tcPr>
            <w:tcW w:w="1994" w:type="dxa"/>
            <w:tcBorders>
              <w:top w:val="nil"/>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Number of Runs</w:t>
            </w:r>
          </w:p>
        </w:tc>
        <w:tc>
          <w:tcPr>
            <w:tcW w:w="1789" w:type="dxa"/>
            <w:tcBorders>
              <w:top w:val="nil"/>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6</w:t>
            </w:r>
          </w:p>
        </w:tc>
      </w:tr>
      <w:tr w:rsidR="00283BC6" w:rsidRPr="00283BC6" w:rsidTr="00283BC6">
        <w:trPr>
          <w:cantSplit/>
          <w:trHeight w:val="275"/>
          <w:jc w:val="center"/>
        </w:trPr>
        <w:tc>
          <w:tcPr>
            <w:tcW w:w="1994" w:type="dxa"/>
            <w:tcBorders>
              <w:top w:val="nil"/>
              <w:left w:val="single" w:sz="16" w:space="0" w:color="000000"/>
              <w:bottom w:val="nil"/>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Z</w:t>
            </w:r>
          </w:p>
        </w:tc>
        <w:tc>
          <w:tcPr>
            <w:tcW w:w="1789" w:type="dxa"/>
            <w:tcBorders>
              <w:top w:val="nil"/>
              <w:left w:val="single" w:sz="16" w:space="0" w:color="000000"/>
              <w:bottom w:val="nil"/>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-1.701</w:t>
            </w:r>
          </w:p>
        </w:tc>
      </w:tr>
      <w:tr w:rsidR="00283BC6" w:rsidRPr="00283BC6" w:rsidTr="00283BC6">
        <w:trPr>
          <w:cantSplit/>
          <w:trHeight w:val="563"/>
          <w:jc w:val="center"/>
        </w:trPr>
        <w:tc>
          <w:tcPr>
            <w:tcW w:w="1994" w:type="dxa"/>
            <w:tcBorders>
              <w:top w:val="nil"/>
              <w:left w:val="single" w:sz="16" w:space="0" w:color="000000"/>
              <w:bottom w:val="single" w:sz="16" w:space="0" w:color="000000"/>
              <w:right w:val="single" w:sz="16" w:space="0" w:color="000000"/>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color w:val="000000"/>
              </w:rPr>
            </w:pPr>
            <w:r w:rsidRPr="00283BC6">
              <w:rPr>
                <w:rFonts w:ascii="Times New Roman" w:hAnsi="Times New Roman" w:cs="Arial"/>
                <w:color w:val="000000"/>
              </w:rPr>
              <w:t>Asymp. Sig. (2-tailed)</w:t>
            </w:r>
          </w:p>
        </w:tc>
        <w:tc>
          <w:tcPr>
            <w:tcW w:w="1789" w:type="dxa"/>
            <w:tcBorders>
              <w:top w:val="nil"/>
              <w:left w:val="single" w:sz="16" w:space="0" w:color="000000"/>
              <w:bottom w:val="single" w:sz="16" w:space="0" w:color="000000"/>
              <w:right w:val="single" w:sz="16" w:space="0" w:color="000000"/>
            </w:tcBorders>
            <w:shd w:val="clear" w:color="auto" w:fill="FFFFFF"/>
            <w:vAlign w:val="center"/>
          </w:tcPr>
          <w:p w:rsidR="00283BC6" w:rsidRPr="00283BC6" w:rsidRDefault="00283BC6" w:rsidP="00D666B8">
            <w:pPr>
              <w:autoSpaceDE w:val="0"/>
              <w:autoSpaceDN w:val="0"/>
              <w:adjustRightInd w:val="0"/>
              <w:spacing w:line="240" w:lineRule="auto"/>
              <w:ind w:left="60" w:right="60"/>
              <w:jc w:val="right"/>
              <w:rPr>
                <w:rFonts w:ascii="Times New Roman" w:hAnsi="Times New Roman" w:cs="Arial"/>
                <w:color w:val="000000"/>
              </w:rPr>
            </w:pPr>
            <w:r w:rsidRPr="00283BC6">
              <w:rPr>
                <w:rFonts w:ascii="Times New Roman" w:hAnsi="Times New Roman" w:cs="Arial"/>
                <w:color w:val="000000"/>
              </w:rPr>
              <w:t>.089</w:t>
            </w:r>
          </w:p>
        </w:tc>
      </w:tr>
      <w:tr w:rsidR="00283BC6" w:rsidRPr="00283BC6" w:rsidTr="00283BC6">
        <w:trPr>
          <w:cantSplit/>
          <w:trHeight w:val="275"/>
          <w:jc w:val="center"/>
        </w:trPr>
        <w:tc>
          <w:tcPr>
            <w:tcW w:w="3782" w:type="dxa"/>
            <w:gridSpan w:val="2"/>
            <w:tcBorders>
              <w:top w:val="nil"/>
              <w:left w:val="nil"/>
              <w:bottom w:val="nil"/>
              <w:right w:val="nil"/>
            </w:tcBorders>
            <w:shd w:val="clear" w:color="auto" w:fill="FFFFFF"/>
          </w:tcPr>
          <w:p w:rsidR="00283BC6" w:rsidRPr="00283BC6" w:rsidRDefault="00283BC6" w:rsidP="00D666B8">
            <w:pPr>
              <w:autoSpaceDE w:val="0"/>
              <w:autoSpaceDN w:val="0"/>
              <w:adjustRightInd w:val="0"/>
              <w:spacing w:line="240" w:lineRule="auto"/>
              <w:ind w:left="60" w:right="60"/>
              <w:rPr>
                <w:rFonts w:ascii="Times New Roman" w:hAnsi="Times New Roman" w:cs="Arial"/>
                <w:b/>
                <w:color w:val="000000"/>
              </w:rPr>
            </w:pPr>
            <w:r w:rsidRPr="00283BC6">
              <w:rPr>
                <w:rFonts w:ascii="Times New Roman" w:hAnsi="Times New Roman" w:cs="Arial"/>
                <w:b/>
                <w:color w:val="000000"/>
              </w:rPr>
              <w:t>a. Median</w:t>
            </w:r>
          </w:p>
        </w:tc>
      </w:tr>
    </w:tbl>
    <w:p w:rsidR="00283BC6" w:rsidRPr="00692441" w:rsidRDefault="00283BC6" w:rsidP="00D666B8">
      <w:pPr>
        <w:spacing w:line="240" w:lineRule="auto"/>
        <w:jc w:val="both"/>
        <w:rPr>
          <w:rFonts w:ascii="Times New Roman" w:hAnsi="Times New Roman" w:cs="Times New Roman"/>
        </w:rPr>
      </w:pPr>
    </w:p>
    <w:p w:rsidR="00283BC6" w:rsidRPr="00283BC6" w:rsidRDefault="00283BC6" w:rsidP="00D666B8">
      <w:pPr>
        <w:autoSpaceDE w:val="0"/>
        <w:autoSpaceDN w:val="0"/>
        <w:adjustRightInd w:val="0"/>
        <w:spacing w:line="240" w:lineRule="auto"/>
        <w:ind w:firstLine="720"/>
        <w:jc w:val="both"/>
        <w:rPr>
          <w:rFonts w:ascii="Times New Roman" w:hAnsi="Times New Roman" w:cs="Times New Roman"/>
        </w:rPr>
      </w:pPr>
      <w:r w:rsidRPr="00283BC6">
        <w:rPr>
          <w:rFonts w:ascii="Times New Roman" w:hAnsi="Times New Roman" w:cs="Times New Roman"/>
        </w:rPr>
        <w:t xml:space="preserve">Berdasarkan Tabel 4.6 dapat dilihat bahwa hasil uji </w:t>
      </w:r>
      <w:r w:rsidRPr="00283BC6">
        <w:rPr>
          <w:rFonts w:ascii="Times New Roman" w:hAnsi="Times New Roman" w:cs="Times New Roman"/>
          <w:i/>
        </w:rPr>
        <w:t>runs test</w:t>
      </w:r>
      <w:r w:rsidRPr="00283BC6">
        <w:rPr>
          <w:rFonts w:ascii="Times New Roman" w:hAnsi="Times New Roman" w:cs="Times New Roman"/>
        </w:rPr>
        <w:t xml:space="preserve"> sebesar 0,089 menunjukan nilai profitabilitas ≥ α = 0</w:t>
      </w:r>
      <w:proofErr w:type="gramStart"/>
      <w:r w:rsidRPr="00283BC6">
        <w:rPr>
          <w:rFonts w:ascii="Times New Roman" w:hAnsi="Times New Roman" w:cs="Times New Roman"/>
        </w:rPr>
        <w:t>,05</w:t>
      </w:r>
      <w:proofErr w:type="gramEnd"/>
      <w:r w:rsidRPr="00283BC6">
        <w:rPr>
          <w:rFonts w:ascii="Times New Roman" w:hAnsi="Times New Roman" w:cs="Times New Roman"/>
        </w:rPr>
        <w:t>, maka hasil H</w:t>
      </w:r>
      <w:r w:rsidRPr="00283BC6">
        <w:rPr>
          <w:rFonts w:ascii="Times New Roman" w:hAnsi="Times New Roman" w:cs="Times New Roman"/>
          <w:vertAlign w:val="subscript"/>
        </w:rPr>
        <w:t>0</w:t>
      </w:r>
      <w:r w:rsidRPr="00283BC6">
        <w:rPr>
          <w:rFonts w:ascii="Times New Roman" w:hAnsi="Times New Roman" w:cs="Times New Roman"/>
        </w:rPr>
        <w:t xml:space="preserve"> diterima sehingga dapat disimpulkan bahwa residual random atau tidak terjadi autokorelasi antar nilai residual.</w:t>
      </w:r>
    </w:p>
    <w:p w:rsidR="00283BC6" w:rsidRPr="00692441" w:rsidRDefault="00283BC6"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Uji Regresi Linier Berganda.</w:t>
      </w:r>
    </w:p>
    <w:p w:rsidR="00283BC6" w:rsidRPr="00283BC6" w:rsidRDefault="00283BC6" w:rsidP="00D666B8">
      <w:pPr>
        <w:spacing w:line="240" w:lineRule="auto"/>
        <w:ind w:firstLine="720"/>
        <w:jc w:val="both"/>
        <w:rPr>
          <w:rFonts w:ascii="Times New Roman" w:hAnsi="Times New Roman" w:cs="Times New Roman"/>
        </w:rPr>
      </w:pPr>
      <w:r w:rsidRPr="00283BC6">
        <w:rPr>
          <w:rFonts w:ascii="Times New Roman" w:hAnsi="Times New Roman" w:cs="Times New Roman"/>
        </w:rPr>
        <w:t xml:space="preserve">Hasil pengolahan data untuk regresi linier berganda dengan menggunakan program SPSS 23 dapat dilihat pada Tabel 4.7 dan dapat disusun persamaan regresi linier berganda sebagai </w:t>
      </w:r>
      <w:proofErr w:type="gramStart"/>
      <w:r w:rsidRPr="00283BC6">
        <w:rPr>
          <w:rFonts w:ascii="Times New Roman" w:hAnsi="Times New Roman" w:cs="Times New Roman"/>
        </w:rPr>
        <w:t>berikut :</w:t>
      </w:r>
      <w:proofErr w:type="gramEnd"/>
      <w:r w:rsidRPr="00283BC6">
        <w:rPr>
          <w:rFonts w:ascii="Times New Roman" w:hAnsi="Times New Roman" w:cs="Times New Roman"/>
        </w:rPr>
        <w:t xml:space="preserve"> </w:t>
      </w:r>
    </w:p>
    <w:p w:rsidR="00283BC6" w:rsidRPr="00692441" w:rsidRDefault="00283BC6" w:rsidP="00D666B8">
      <w:pPr>
        <w:spacing w:line="240" w:lineRule="auto"/>
        <w:jc w:val="center"/>
        <w:rPr>
          <w:rFonts w:ascii="Times New Roman" w:hAnsi="Times New Roman" w:cs="Times New Roman"/>
          <w:vertAlign w:val="subscript"/>
        </w:rPr>
      </w:pPr>
      <w:r w:rsidRPr="00283BC6">
        <w:rPr>
          <w:rFonts w:ascii="Times New Roman" w:hAnsi="Times New Roman" w:cs="Times New Roman"/>
        </w:rPr>
        <w:t xml:space="preserve">Y = </w:t>
      </w:r>
      <w:r w:rsidRPr="00283BC6">
        <w:rPr>
          <w:rFonts w:ascii="Times New Roman" w:hAnsi="Times New Roman" w:cs="Times New Roman"/>
          <w:color w:val="000000"/>
        </w:rPr>
        <w:t xml:space="preserve">27.544 </w:t>
      </w:r>
      <w:r w:rsidRPr="00283BC6">
        <w:rPr>
          <w:rFonts w:ascii="Times New Roman" w:hAnsi="Times New Roman" w:cs="Times New Roman"/>
        </w:rPr>
        <w:t>+ 0</w:t>
      </w:r>
      <w:r w:rsidRPr="00283BC6">
        <w:rPr>
          <w:rFonts w:ascii="Times New Roman" w:hAnsi="Times New Roman" w:cs="Times New Roman"/>
          <w:color w:val="000000"/>
        </w:rPr>
        <w:t xml:space="preserve">.733 </w:t>
      </w:r>
      <w:r w:rsidRPr="00283BC6">
        <w:rPr>
          <w:rFonts w:ascii="Times New Roman" w:hAnsi="Times New Roman" w:cs="Times New Roman"/>
        </w:rPr>
        <w:t>X</w:t>
      </w:r>
      <w:r w:rsidRPr="00283BC6">
        <w:rPr>
          <w:rFonts w:ascii="Times New Roman" w:hAnsi="Times New Roman" w:cs="Times New Roman"/>
          <w:vertAlign w:val="subscript"/>
        </w:rPr>
        <w:t>1</w:t>
      </w:r>
      <w:r w:rsidRPr="00283BC6">
        <w:rPr>
          <w:rFonts w:ascii="Times New Roman" w:hAnsi="Times New Roman" w:cs="Times New Roman"/>
        </w:rPr>
        <w:t xml:space="preserve"> – </w:t>
      </w:r>
      <w:r w:rsidRPr="00283BC6">
        <w:rPr>
          <w:rFonts w:ascii="Times New Roman" w:hAnsi="Times New Roman" w:cs="Times New Roman"/>
          <w:color w:val="000000"/>
        </w:rPr>
        <w:t xml:space="preserve">0.312 </w:t>
      </w:r>
      <w:r w:rsidRPr="00283BC6">
        <w:rPr>
          <w:rFonts w:ascii="Times New Roman" w:hAnsi="Times New Roman" w:cs="Times New Roman"/>
        </w:rPr>
        <w:t>X</w:t>
      </w:r>
      <w:r w:rsidRPr="00283BC6">
        <w:rPr>
          <w:rFonts w:ascii="Times New Roman" w:hAnsi="Times New Roman" w:cs="Times New Roman"/>
          <w:vertAlign w:val="subscript"/>
        </w:rPr>
        <w:t>2</w:t>
      </w:r>
    </w:p>
    <w:p w:rsidR="00283BC6" w:rsidRPr="00283BC6" w:rsidRDefault="00283BC6" w:rsidP="00D666B8">
      <w:pPr>
        <w:spacing w:line="240" w:lineRule="auto"/>
        <w:rPr>
          <w:rFonts w:ascii="Times New Roman" w:hAnsi="Times New Roman"/>
        </w:rPr>
      </w:pPr>
      <w:r w:rsidRPr="00283BC6">
        <w:rPr>
          <w:rFonts w:ascii="Times New Roman" w:hAnsi="Times New Roman"/>
        </w:rPr>
        <w:t xml:space="preserve">Penjelasan dari persamaan diatas </w:t>
      </w:r>
      <w:proofErr w:type="gramStart"/>
      <w:r w:rsidRPr="00283BC6">
        <w:rPr>
          <w:rFonts w:ascii="Times New Roman" w:hAnsi="Times New Roman"/>
        </w:rPr>
        <w:t>adalah :</w:t>
      </w:r>
      <w:proofErr w:type="gramEnd"/>
      <w:r w:rsidRPr="00283BC6">
        <w:rPr>
          <w:rFonts w:ascii="Times New Roman" w:hAnsi="Times New Roman"/>
        </w:rPr>
        <w:t xml:space="preserve"> </w:t>
      </w:r>
    </w:p>
    <w:p w:rsidR="00283BC6" w:rsidRPr="00283BC6" w:rsidRDefault="00283BC6" w:rsidP="00D666B8">
      <w:pPr>
        <w:numPr>
          <w:ilvl w:val="0"/>
          <w:numId w:val="14"/>
        </w:numPr>
        <w:spacing w:line="240" w:lineRule="auto"/>
        <w:ind w:left="426" w:hanging="426"/>
        <w:contextualSpacing/>
        <w:jc w:val="both"/>
        <w:rPr>
          <w:rFonts w:ascii="Times New Roman" w:hAnsi="Times New Roman"/>
        </w:rPr>
      </w:pPr>
      <w:r w:rsidRPr="00283BC6">
        <w:rPr>
          <w:rFonts w:ascii="Times New Roman" w:hAnsi="Times New Roman"/>
        </w:rPr>
        <w:t xml:space="preserve">Nilai konstanta (a) menunjukkan nilai yang positif yaitu sebesar </w:t>
      </w:r>
      <w:r w:rsidRPr="00283BC6">
        <w:rPr>
          <w:rFonts w:ascii="Times New Roman" w:hAnsi="Times New Roman" w:cs="Times New Roman"/>
          <w:color w:val="000000"/>
        </w:rPr>
        <w:t xml:space="preserve">27.544 </w:t>
      </w:r>
      <w:r w:rsidRPr="00283BC6">
        <w:rPr>
          <w:rFonts w:ascii="Times New Roman" w:hAnsi="Times New Roman"/>
        </w:rPr>
        <w:t xml:space="preserve">artinya jika </w:t>
      </w:r>
      <w:r w:rsidRPr="00283BC6">
        <w:rPr>
          <w:rFonts w:ascii="Times New Roman" w:hAnsi="Times New Roman"/>
        </w:rPr>
        <w:pgNum/>
      </w:r>
      <w:r w:rsidRPr="00283BC6">
        <w:rPr>
          <w:rFonts w:ascii="Times New Roman" w:hAnsi="Times New Roman"/>
        </w:rPr>
        <w:t xml:space="preserve">ariable independen </w:t>
      </w:r>
      <w:r w:rsidRPr="00283BC6">
        <w:rPr>
          <w:rFonts w:ascii="Times New Roman" w:hAnsi="Times New Roman"/>
          <w:i/>
        </w:rPr>
        <w:t>Capital Adequacy Ratio</w:t>
      </w:r>
      <w:r w:rsidRPr="00283BC6">
        <w:rPr>
          <w:rFonts w:ascii="Times New Roman" w:hAnsi="Times New Roman"/>
        </w:rPr>
        <w:t xml:space="preserve"> (CAR) (X</w:t>
      </w:r>
      <w:r w:rsidRPr="00283BC6">
        <w:rPr>
          <w:rFonts w:ascii="Times New Roman" w:hAnsi="Times New Roman"/>
          <w:vertAlign w:val="subscript"/>
        </w:rPr>
        <w:t>1</w:t>
      </w:r>
      <w:r w:rsidRPr="00283BC6">
        <w:rPr>
          <w:rFonts w:ascii="Times New Roman" w:hAnsi="Times New Roman"/>
        </w:rPr>
        <w:t xml:space="preserve">) dan </w:t>
      </w:r>
      <w:r w:rsidRPr="00283BC6">
        <w:rPr>
          <w:rFonts w:ascii="Times New Roman" w:hAnsi="Times New Roman"/>
          <w:i/>
        </w:rPr>
        <w:t>Loan to Deposit Ratio</w:t>
      </w:r>
      <w:r w:rsidRPr="00283BC6">
        <w:rPr>
          <w:rFonts w:ascii="Times New Roman" w:hAnsi="Times New Roman"/>
        </w:rPr>
        <w:t xml:space="preserve"> (LDR) (X</w:t>
      </w:r>
      <w:r w:rsidRPr="00283BC6">
        <w:rPr>
          <w:rFonts w:ascii="Times New Roman" w:hAnsi="Times New Roman"/>
          <w:vertAlign w:val="subscript"/>
        </w:rPr>
        <w:t>2</w:t>
      </w:r>
      <w:r w:rsidRPr="00283BC6">
        <w:rPr>
          <w:rFonts w:ascii="Times New Roman" w:hAnsi="Times New Roman"/>
        </w:rPr>
        <w:t xml:space="preserve">) bernilai nol, maka </w:t>
      </w:r>
      <w:r w:rsidRPr="00283BC6">
        <w:rPr>
          <w:rFonts w:ascii="Times New Roman" w:hAnsi="Times New Roman"/>
        </w:rPr>
        <w:pgNum/>
      </w:r>
      <w:r w:rsidRPr="00283BC6">
        <w:rPr>
          <w:rFonts w:ascii="Times New Roman" w:hAnsi="Times New Roman"/>
        </w:rPr>
        <w:t>ariable dependen Pemberian kredit</w:t>
      </w:r>
      <w:r w:rsidRPr="00283BC6">
        <w:rPr>
          <w:rFonts w:ascii="Times New Roman" w:hAnsi="Times New Roman"/>
          <w:lang w:val="id-ID"/>
        </w:rPr>
        <w:t xml:space="preserve"> </w:t>
      </w:r>
      <w:r w:rsidRPr="00283BC6">
        <w:rPr>
          <w:rFonts w:ascii="Times New Roman" w:hAnsi="Times New Roman" w:cs="Times New Roman"/>
          <w:color w:val="000000"/>
        </w:rPr>
        <w:t>27.544</w:t>
      </w:r>
      <w:r w:rsidRPr="00283BC6">
        <w:rPr>
          <w:rFonts w:ascii="Times New Roman" w:hAnsi="Times New Roman"/>
        </w:rPr>
        <w:t>.</w:t>
      </w:r>
    </w:p>
    <w:p w:rsidR="00283BC6" w:rsidRPr="00283BC6" w:rsidRDefault="00283BC6" w:rsidP="00D666B8">
      <w:pPr>
        <w:numPr>
          <w:ilvl w:val="0"/>
          <w:numId w:val="14"/>
        </w:numPr>
        <w:spacing w:line="240" w:lineRule="auto"/>
        <w:ind w:left="426" w:hanging="426"/>
        <w:contextualSpacing/>
        <w:jc w:val="both"/>
        <w:rPr>
          <w:rFonts w:ascii="Times New Roman" w:hAnsi="Times New Roman"/>
        </w:rPr>
      </w:pPr>
      <w:r w:rsidRPr="00283BC6">
        <w:rPr>
          <w:rFonts w:ascii="Times New Roman" w:hAnsi="Times New Roman"/>
        </w:rPr>
        <w:lastRenderedPageBreak/>
        <w:t xml:space="preserve">Nilai koefisien regresi </w:t>
      </w:r>
      <w:r w:rsidRPr="00283BC6">
        <w:rPr>
          <w:rFonts w:ascii="Times New Roman" w:hAnsi="Times New Roman"/>
        </w:rPr>
        <w:pgNum/>
      </w:r>
      <w:r w:rsidRPr="00283BC6">
        <w:rPr>
          <w:rFonts w:ascii="Times New Roman" w:hAnsi="Times New Roman"/>
        </w:rPr>
        <w:t xml:space="preserve">ariable </w:t>
      </w:r>
      <w:r w:rsidRPr="00283BC6">
        <w:rPr>
          <w:rFonts w:ascii="Times New Roman" w:hAnsi="Times New Roman"/>
          <w:i/>
        </w:rPr>
        <w:t>Capital Adequacy Ratio</w:t>
      </w:r>
      <w:r w:rsidRPr="00283BC6">
        <w:rPr>
          <w:rFonts w:ascii="Times New Roman" w:hAnsi="Times New Roman"/>
        </w:rPr>
        <w:t xml:space="preserve"> (CAR) (b</w:t>
      </w:r>
      <w:r w:rsidRPr="00283BC6">
        <w:rPr>
          <w:rFonts w:ascii="Times New Roman" w:hAnsi="Times New Roman"/>
          <w:vertAlign w:val="subscript"/>
        </w:rPr>
        <w:t>1</w:t>
      </w:r>
      <w:r w:rsidRPr="00283BC6">
        <w:rPr>
          <w:rFonts w:ascii="Times New Roman" w:hAnsi="Times New Roman"/>
        </w:rPr>
        <w:t xml:space="preserve">) bernilai positif sebesar </w:t>
      </w:r>
      <w:r w:rsidRPr="00283BC6">
        <w:rPr>
          <w:rFonts w:ascii="Times New Roman" w:hAnsi="Times New Roman" w:cs="Times New Roman"/>
        </w:rPr>
        <w:t>0</w:t>
      </w:r>
      <w:r w:rsidRPr="00283BC6">
        <w:rPr>
          <w:rFonts w:ascii="Times New Roman" w:hAnsi="Times New Roman" w:cs="Times New Roman"/>
          <w:color w:val="000000"/>
        </w:rPr>
        <w:t>.733</w:t>
      </w:r>
      <w:r w:rsidRPr="00283BC6">
        <w:rPr>
          <w:rFonts w:ascii="Times New Roman" w:hAnsi="Times New Roman"/>
        </w:rPr>
        <w:t xml:space="preserve">. Artinya jika </w:t>
      </w:r>
      <w:r w:rsidRPr="00283BC6">
        <w:rPr>
          <w:rFonts w:ascii="Times New Roman" w:hAnsi="Times New Roman"/>
        </w:rPr>
        <w:pgNum/>
      </w:r>
      <w:r w:rsidRPr="00283BC6">
        <w:rPr>
          <w:rFonts w:ascii="Times New Roman" w:hAnsi="Times New Roman"/>
        </w:rPr>
        <w:t xml:space="preserve">ariable independen lain nilainya tetap dan </w:t>
      </w:r>
      <w:r w:rsidRPr="00283BC6">
        <w:rPr>
          <w:rFonts w:ascii="Times New Roman" w:hAnsi="Times New Roman"/>
          <w:i/>
        </w:rPr>
        <w:t>Capital Adequacy Ratio</w:t>
      </w:r>
      <w:r w:rsidRPr="00283BC6">
        <w:rPr>
          <w:rFonts w:ascii="Times New Roman" w:hAnsi="Times New Roman"/>
        </w:rPr>
        <w:t xml:space="preserve"> (CAR)</w:t>
      </w:r>
      <w:r w:rsidRPr="00283BC6">
        <w:rPr>
          <w:rFonts w:ascii="Times New Roman" w:hAnsi="Times New Roman"/>
          <w:lang w:val="id-ID"/>
        </w:rPr>
        <w:t xml:space="preserve"> </w:t>
      </w:r>
      <w:r w:rsidRPr="00283BC6">
        <w:rPr>
          <w:rFonts w:ascii="Times New Roman" w:hAnsi="Times New Roman"/>
        </w:rPr>
        <w:t xml:space="preserve">mengalami kenaikan 8% maka Pemberian kredit </w:t>
      </w:r>
      <w:proofErr w:type="gramStart"/>
      <w:r w:rsidRPr="00283BC6">
        <w:rPr>
          <w:rFonts w:ascii="Times New Roman" w:hAnsi="Times New Roman"/>
        </w:rPr>
        <w:t>akan</w:t>
      </w:r>
      <w:proofErr w:type="gramEnd"/>
      <w:r w:rsidRPr="00283BC6">
        <w:rPr>
          <w:rFonts w:ascii="Times New Roman" w:hAnsi="Times New Roman"/>
        </w:rPr>
        <w:t xml:space="preserve"> mengalami peningkatan sebesar 73.3%. Demikian sebaliknya koefisien bernilai positif artinya terjadi hubungan positif antara </w:t>
      </w:r>
      <w:r w:rsidRPr="00283BC6">
        <w:rPr>
          <w:rFonts w:ascii="Times New Roman" w:hAnsi="Times New Roman"/>
          <w:i/>
        </w:rPr>
        <w:t>Capital Adequacy Ratio</w:t>
      </w:r>
      <w:r w:rsidRPr="00283BC6">
        <w:rPr>
          <w:rFonts w:ascii="Times New Roman" w:hAnsi="Times New Roman"/>
        </w:rPr>
        <w:t xml:space="preserve"> (CAR) dan Pemberian kredit semakin naik </w:t>
      </w:r>
      <w:r w:rsidRPr="00283BC6">
        <w:rPr>
          <w:rFonts w:ascii="Times New Roman" w:hAnsi="Times New Roman"/>
          <w:i/>
        </w:rPr>
        <w:t>Capital Adeqacy Ratio</w:t>
      </w:r>
      <w:r w:rsidRPr="00283BC6">
        <w:rPr>
          <w:rFonts w:ascii="Times New Roman" w:hAnsi="Times New Roman"/>
        </w:rPr>
        <w:t xml:space="preserve"> (CAR) maka semakin naik Pemberian kredit.</w:t>
      </w:r>
    </w:p>
    <w:p w:rsidR="00283BC6" w:rsidRDefault="00283BC6" w:rsidP="00D666B8">
      <w:pPr>
        <w:numPr>
          <w:ilvl w:val="0"/>
          <w:numId w:val="14"/>
        </w:numPr>
        <w:spacing w:line="240" w:lineRule="auto"/>
        <w:ind w:left="426" w:hanging="426"/>
        <w:contextualSpacing/>
        <w:jc w:val="both"/>
        <w:rPr>
          <w:rFonts w:ascii="Times New Roman" w:hAnsi="Times New Roman"/>
        </w:rPr>
      </w:pPr>
      <w:r w:rsidRPr="00283BC6">
        <w:rPr>
          <w:rFonts w:ascii="Times New Roman" w:hAnsi="Times New Roman"/>
        </w:rPr>
        <w:t xml:space="preserve">Nilai koefisien regresi variabel </w:t>
      </w:r>
      <w:r w:rsidRPr="00283BC6">
        <w:rPr>
          <w:rFonts w:ascii="Times New Roman" w:hAnsi="Times New Roman"/>
          <w:i/>
        </w:rPr>
        <w:t xml:space="preserve">Loan to Deposit Ratio </w:t>
      </w:r>
      <w:r w:rsidRPr="00283BC6">
        <w:rPr>
          <w:rFonts w:ascii="Times New Roman" w:hAnsi="Times New Roman"/>
        </w:rPr>
        <w:t>(LDR) (b</w:t>
      </w:r>
      <w:r w:rsidRPr="00283BC6">
        <w:rPr>
          <w:rFonts w:ascii="Times New Roman" w:hAnsi="Times New Roman"/>
          <w:vertAlign w:val="subscript"/>
        </w:rPr>
        <w:t>2</w:t>
      </w:r>
      <w:r w:rsidRPr="00283BC6">
        <w:rPr>
          <w:rFonts w:ascii="Times New Roman" w:hAnsi="Times New Roman"/>
        </w:rPr>
        <w:t xml:space="preserve">) bernilai positif yaitu sebesar </w:t>
      </w:r>
      <w:r w:rsidRPr="00283BC6">
        <w:rPr>
          <w:rFonts w:ascii="Times New Roman" w:hAnsi="Times New Roman" w:cs="Times New Roman"/>
          <w:color w:val="000000"/>
        </w:rPr>
        <w:t>0.312</w:t>
      </w:r>
      <w:r w:rsidRPr="00283BC6">
        <w:rPr>
          <w:rFonts w:ascii="Times New Roman" w:hAnsi="Times New Roman"/>
        </w:rPr>
        <w:t xml:space="preserve">. Artinya jika variabel independen </w:t>
      </w:r>
      <w:proofErr w:type="gramStart"/>
      <w:r w:rsidRPr="00283BC6">
        <w:rPr>
          <w:rFonts w:ascii="Times New Roman" w:hAnsi="Times New Roman"/>
        </w:rPr>
        <w:t>lain</w:t>
      </w:r>
      <w:proofErr w:type="gramEnd"/>
      <w:r w:rsidRPr="00283BC6">
        <w:rPr>
          <w:rFonts w:ascii="Times New Roman" w:hAnsi="Times New Roman"/>
        </w:rPr>
        <w:t xml:space="preserve"> nilainya tetap dan </w:t>
      </w:r>
      <w:r w:rsidRPr="00283BC6">
        <w:rPr>
          <w:rFonts w:ascii="Times New Roman" w:hAnsi="Times New Roman"/>
          <w:i/>
        </w:rPr>
        <w:t>Loan to Deposit Ratio</w:t>
      </w:r>
      <w:r w:rsidRPr="00283BC6">
        <w:rPr>
          <w:rFonts w:ascii="Times New Roman" w:hAnsi="Times New Roman"/>
        </w:rPr>
        <w:t xml:space="preserve"> (LDR) mengalami kenaikan sebesar 1% maka pemberian kredit mengalami kenaikan sebesar </w:t>
      </w:r>
      <w:r w:rsidRPr="00283BC6">
        <w:rPr>
          <w:rFonts w:ascii="Times New Roman" w:hAnsi="Times New Roman" w:cs="Times New Roman"/>
          <w:color w:val="000000"/>
        </w:rPr>
        <w:t>31.2</w:t>
      </w:r>
      <w:r w:rsidRPr="00283BC6">
        <w:rPr>
          <w:rFonts w:ascii="Times New Roman" w:hAnsi="Times New Roman"/>
        </w:rPr>
        <w:t xml:space="preserve">%. Demikian koefisien bernilai positif artinya terjadi hubungan positif antara </w:t>
      </w:r>
      <w:r w:rsidRPr="00283BC6">
        <w:rPr>
          <w:rFonts w:ascii="Times New Roman" w:hAnsi="Times New Roman"/>
          <w:i/>
        </w:rPr>
        <w:t>Loan to Deposit Ratio</w:t>
      </w:r>
      <w:r w:rsidRPr="00283BC6">
        <w:rPr>
          <w:rFonts w:ascii="Times New Roman" w:hAnsi="Times New Roman"/>
        </w:rPr>
        <w:t xml:space="preserve"> (LDR) dengan Pemberian kredit, semakin naik </w:t>
      </w:r>
      <w:r w:rsidRPr="00283BC6">
        <w:rPr>
          <w:rFonts w:ascii="Times New Roman" w:hAnsi="Times New Roman"/>
          <w:i/>
        </w:rPr>
        <w:t>Loan to Deposit Ratio</w:t>
      </w:r>
      <w:r w:rsidRPr="00283BC6">
        <w:rPr>
          <w:rFonts w:ascii="Times New Roman" w:hAnsi="Times New Roman"/>
        </w:rPr>
        <w:t xml:space="preserve"> (LDR) maka semakin naik Pemberian kredit demikian sebaliknya.</w:t>
      </w:r>
    </w:p>
    <w:p w:rsidR="00692441" w:rsidRPr="00692441" w:rsidRDefault="00692441" w:rsidP="00D666B8">
      <w:pPr>
        <w:spacing w:line="240" w:lineRule="auto"/>
        <w:ind w:left="426"/>
        <w:contextualSpacing/>
        <w:jc w:val="both"/>
        <w:rPr>
          <w:rFonts w:ascii="Times New Roman" w:hAnsi="Times New Roman"/>
        </w:rPr>
      </w:pPr>
    </w:p>
    <w:p w:rsidR="00283BC6" w:rsidRPr="00692441" w:rsidRDefault="00283BC6"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Analisis Koefisien Korelasi</w:t>
      </w:r>
    </w:p>
    <w:p w:rsidR="00283BC6" w:rsidRPr="00283BC6" w:rsidRDefault="00283BC6" w:rsidP="00D666B8">
      <w:pPr>
        <w:spacing w:line="240" w:lineRule="auto"/>
        <w:ind w:firstLine="720"/>
        <w:jc w:val="both"/>
        <w:rPr>
          <w:rFonts w:ascii="Times New Roman" w:hAnsi="Times New Roman"/>
        </w:rPr>
      </w:pPr>
      <w:r w:rsidRPr="00283BC6">
        <w:rPr>
          <w:rFonts w:ascii="Times New Roman" w:hAnsi="Times New Roman"/>
        </w:rPr>
        <w:t xml:space="preserve">Berdasarkan hasil pengolahan SPSS 23, pada Tabel 4.8 menunjukkan bahwa nilai koefisien korelasi sebesar 0,824 terdapat hubungan antara variabel </w:t>
      </w:r>
      <w:r w:rsidRPr="00283BC6">
        <w:rPr>
          <w:rFonts w:ascii="Times New Roman" w:hAnsi="Times New Roman"/>
          <w:i/>
        </w:rPr>
        <w:t>Capital Adequacy Ratio</w:t>
      </w:r>
      <w:r w:rsidRPr="00283BC6">
        <w:rPr>
          <w:rFonts w:ascii="Times New Roman" w:hAnsi="Times New Roman"/>
        </w:rPr>
        <w:t xml:space="preserve"> (CAR) dan </w:t>
      </w:r>
      <w:r w:rsidRPr="00283BC6">
        <w:rPr>
          <w:rFonts w:ascii="Times New Roman" w:hAnsi="Times New Roman"/>
          <w:i/>
        </w:rPr>
        <w:t>Loan to Deposit Ratio</w:t>
      </w:r>
      <w:r w:rsidRPr="00283BC6">
        <w:rPr>
          <w:rFonts w:ascii="Times New Roman" w:hAnsi="Times New Roman"/>
        </w:rPr>
        <w:t xml:space="preserve"> (LDR) terhadap Pemberian kredit. </w:t>
      </w:r>
    </w:p>
    <w:p w:rsidR="00283BC6" w:rsidRPr="00692441" w:rsidRDefault="00283BC6" w:rsidP="00D666B8">
      <w:pPr>
        <w:spacing w:line="240" w:lineRule="auto"/>
        <w:jc w:val="both"/>
        <w:rPr>
          <w:rFonts w:ascii="Times New Roman" w:hAnsi="Times New Roman"/>
        </w:rPr>
      </w:pPr>
      <w:r w:rsidRPr="00692441">
        <w:rPr>
          <w:rFonts w:ascii="Times New Roman" w:hAnsi="Times New Roman"/>
        </w:rPr>
        <w:t>Karena nilai koefisien korelasi berada pada interval 0</w:t>
      </w:r>
      <w:proofErr w:type="gramStart"/>
      <w:r w:rsidRPr="00692441">
        <w:rPr>
          <w:rFonts w:ascii="Times New Roman" w:hAnsi="Times New Roman"/>
        </w:rPr>
        <w:t>,80</w:t>
      </w:r>
      <w:proofErr w:type="gramEnd"/>
      <w:r w:rsidRPr="00692441">
        <w:rPr>
          <w:rFonts w:ascii="Times New Roman" w:hAnsi="Times New Roman"/>
        </w:rPr>
        <w:t xml:space="preserve"> - 1,00 menunjukan hubungan kuat sesuai dengan pedoman interprestasi terhadap koefisien korelasi.</w:t>
      </w:r>
    </w:p>
    <w:p w:rsidR="00283BC6" w:rsidRPr="00692441" w:rsidRDefault="00283BC6" w:rsidP="00D666B8">
      <w:pPr>
        <w:pStyle w:val="ListParagraph"/>
        <w:numPr>
          <w:ilvl w:val="0"/>
          <w:numId w:val="12"/>
        </w:numPr>
        <w:spacing w:line="240" w:lineRule="auto"/>
        <w:jc w:val="both"/>
        <w:rPr>
          <w:rFonts w:ascii="Times New Roman" w:hAnsi="Times New Roman"/>
          <w:b/>
        </w:rPr>
      </w:pPr>
      <w:r w:rsidRPr="00692441">
        <w:rPr>
          <w:rFonts w:ascii="Times New Roman" w:hAnsi="Times New Roman"/>
          <w:b/>
        </w:rPr>
        <w:t>Analisis Koefisien Determinasi (R</w:t>
      </w:r>
      <w:r w:rsidRPr="00692441">
        <w:rPr>
          <w:rFonts w:ascii="Times New Roman" w:hAnsi="Times New Roman"/>
          <w:b/>
          <w:vertAlign w:val="superscript"/>
        </w:rPr>
        <w:t>2</w:t>
      </w:r>
      <w:r w:rsidRPr="00692441">
        <w:rPr>
          <w:rFonts w:ascii="Times New Roman" w:hAnsi="Times New Roman"/>
          <w:b/>
        </w:rPr>
        <w:t>).</w:t>
      </w:r>
    </w:p>
    <w:p w:rsidR="001C72C5" w:rsidRPr="001C72C5" w:rsidRDefault="001C72C5" w:rsidP="00D666B8">
      <w:pPr>
        <w:tabs>
          <w:tab w:val="left" w:pos="0"/>
        </w:tabs>
        <w:spacing w:line="240" w:lineRule="auto"/>
        <w:jc w:val="both"/>
        <w:rPr>
          <w:rFonts w:ascii="Times New Roman" w:eastAsiaTheme="minorEastAsia" w:hAnsi="Times New Roman" w:cs="Times New Roman"/>
        </w:rPr>
      </w:pPr>
      <w:r w:rsidRPr="00692441">
        <w:rPr>
          <w:rFonts w:ascii="Times New Roman" w:eastAsiaTheme="minorEastAsia" w:hAnsi="Times New Roman" w:cs="Times New Roman"/>
        </w:rPr>
        <w:tab/>
      </w:r>
      <w:r w:rsidRPr="001C72C5">
        <w:rPr>
          <w:rFonts w:ascii="Times New Roman" w:eastAsiaTheme="minorEastAsia" w:hAnsi="Times New Roman" w:cs="Times New Roman"/>
        </w:rPr>
        <w:t xml:space="preserve">Berdasarkan hasil pengolahan SPSS 23, pada Tabel 4.10 menunjukkan </w:t>
      </w:r>
      <w:r w:rsidRPr="001C72C5">
        <w:rPr>
          <w:rFonts w:ascii="Times New Roman" w:eastAsiaTheme="minorEastAsia" w:hAnsi="Times New Roman" w:cs="Times New Roman"/>
        </w:rPr>
        <w:lastRenderedPageBreak/>
        <w:t>bahwa nilai R Square (R</w:t>
      </w:r>
      <w:r w:rsidRPr="001C72C5">
        <w:rPr>
          <w:rFonts w:ascii="Times New Roman" w:eastAsiaTheme="minorEastAsia" w:hAnsi="Times New Roman" w:cs="Times New Roman"/>
          <w:vertAlign w:val="superscript"/>
        </w:rPr>
        <w:t>2</w:t>
      </w:r>
      <w:r w:rsidRPr="001C72C5">
        <w:rPr>
          <w:rFonts w:ascii="Times New Roman" w:eastAsiaTheme="minorEastAsia" w:hAnsi="Times New Roman" w:cs="Times New Roman"/>
        </w:rPr>
        <w:t xml:space="preserve">) adalah 0,679 atau 67,9% yang berarti persentase sumbangan pengaruh variabel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 dan </w:t>
      </w:r>
      <w:r w:rsidRPr="001C72C5">
        <w:rPr>
          <w:rFonts w:ascii="Times New Roman" w:eastAsiaTheme="minorEastAsia" w:hAnsi="Times New Roman" w:cs="Times New Roman"/>
          <w:i/>
        </w:rPr>
        <w:t>Loan to Deposit Ratio</w:t>
      </w:r>
      <w:r w:rsidRPr="001C72C5">
        <w:rPr>
          <w:rFonts w:ascii="Times New Roman" w:eastAsiaTheme="minorEastAsia" w:hAnsi="Times New Roman" w:cs="Times New Roman"/>
        </w:rPr>
        <w:t xml:space="preserve"> (LDR) terhadap Pemberian kredit</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 xml:space="preserve">sebesar 67,9% sedangkan sisanya 32,1% diduga dipengaruhi oleh variabel lain yang tidak termasuk dalam penelitian. </w:t>
      </w:r>
    </w:p>
    <w:p w:rsidR="00283BC6" w:rsidRPr="00692441" w:rsidRDefault="001C72C5" w:rsidP="00D666B8">
      <w:pPr>
        <w:pStyle w:val="ListParagraph"/>
        <w:numPr>
          <w:ilvl w:val="0"/>
          <w:numId w:val="12"/>
        </w:numPr>
        <w:spacing w:line="240" w:lineRule="auto"/>
        <w:jc w:val="both"/>
        <w:rPr>
          <w:rFonts w:ascii="Times New Roman" w:hAnsi="Times New Roman"/>
          <w:b/>
        </w:rPr>
      </w:pPr>
      <w:r w:rsidRPr="00692441">
        <w:rPr>
          <w:rFonts w:ascii="Times New Roman" w:hAnsi="Times New Roman"/>
          <w:b/>
        </w:rPr>
        <w:t>Uji Parsial (Uji t)</w:t>
      </w:r>
    </w:p>
    <w:p w:rsidR="001C72C5" w:rsidRPr="001C72C5" w:rsidRDefault="001C72C5" w:rsidP="00D666B8">
      <w:pPr>
        <w:tabs>
          <w:tab w:val="left" w:pos="0"/>
        </w:tabs>
        <w:spacing w:line="240" w:lineRule="auto"/>
        <w:jc w:val="both"/>
        <w:rPr>
          <w:rFonts w:ascii="Times New Roman" w:hAnsi="Times New Roman"/>
        </w:rPr>
      </w:pPr>
      <w:r w:rsidRPr="00692441">
        <w:rPr>
          <w:rFonts w:ascii="Times New Roman" w:hAnsi="Times New Roman"/>
        </w:rPr>
        <w:tab/>
      </w:r>
      <w:r w:rsidRPr="001C72C5">
        <w:rPr>
          <w:rFonts w:ascii="Times New Roman" w:hAnsi="Times New Roman"/>
        </w:rPr>
        <w:t xml:space="preserve">Langkah-langkah pengujian sebagai </w:t>
      </w:r>
      <w:proofErr w:type="gramStart"/>
      <w:r w:rsidRPr="001C72C5">
        <w:rPr>
          <w:rFonts w:ascii="Times New Roman" w:hAnsi="Times New Roman"/>
        </w:rPr>
        <w:t>berikut :</w:t>
      </w:r>
      <w:proofErr w:type="gramEnd"/>
      <w:r w:rsidRPr="001C72C5">
        <w:rPr>
          <w:rFonts w:ascii="Times New Roman" w:hAnsi="Times New Roman"/>
        </w:rPr>
        <w:t xml:space="preserve"> </w:t>
      </w:r>
    </w:p>
    <w:p w:rsidR="001C72C5" w:rsidRPr="001C72C5" w:rsidRDefault="001C72C5" w:rsidP="00D666B8">
      <w:pPr>
        <w:numPr>
          <w:ilvl w:val="0"/>
          <w:numId w:val="15"/>
        </w:numPr>
        <w:tabs>
          <w:tab w:val="left" w:pos="0"/>
        </w:tabs>
        <w:spacing w:before="120" w:line="240" w:lineRule="auto"/>
        <w:ind w:left="360"/>
        <w:contextualSpacing/>
        <w:jc w:val="both"/>
        <w:rPr>
          <w:rFonts w:ascii="Times New Roman" w:hAnsi="Times New Roman"/>
        </w:rPr>
      </w:pPr>
      <w:r w:rsidRPr="001C72C5">
        <w:rPr>
          <w:rFonts w:ascii="Times New Roman" w:hAnsi="Times New Roman"/>
        </w:rPr>
        <w:t xml:space="preserve">Pengujian koefisien variabel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hAnsi="Times New Roman"/>
        </w:rPr>
        <w:t xml:space="preserve"> </w:t>
      </w:r>
    </w:p>
    <w:p w:rsidR="001C72C5" w:rsidRPr="001C72C5" w:rsidRDefault="001C72C5" w:rsidP="00D666B8">
      <w:pPr>
        <w:numPr>
          <w:ilvl w:val="0"/>
          <w:numId w:val="16"/>
        </w:numPr>
        <w:tabs>
          <w:tab w:val="left" w:pos="0"/>
        </w:tabs>
        <w:spacing w:line="240" w:lineRule="auto"/>
        <w:contextualSpacing/>
        <w:jc w:val="both"/>
        <w:rPr>
          <w:rFonts w:ascii="Times New Roman" w:hAnsi="Times New Roman" w:cs="Times New Roman"/>
        </w:rPr>
      </w:pPr>
      <w:r w:rsidRPr="001C72C5">
        <w:rPr>
          <w:rFonts w:ascii="Times New Roman" w:hAnsi="Times New Roman" w:cs="Times New Roman"/>
        </w:rPr>
        <w:t xml:space="preserve">Merumuskan hipotesis </w:t>
      </w:r>
    </w:p>
    <w:p w:rsidR="001C72C5" w:rsidRPr="001C72C5" w:rsidRDefault="001C72C5" w:rsidP="00D666B8">
      <w:pPr>
        <w:spacing w:before="120" w:line="240" w:lineRule="auto"/>
        <w:ind w:left="709"/>
        <w:jc w:val="both"/>
        <w:rPr>
          <w:rFonts w:ascii="Times New Roman" w:hAnsi="Times New Roman" w:cs="Times New Roman"/>
        </w:rPr>
      </w:pPr>
      <w:r w:rsidRPr="001C72C5">
        <w:rPr>
          <w:rFonts w:ascii="Times New Roman" w:hAnsi="Times New Roman" w:cs="Times New Roman"/>
        </w:rPr>
        <w:t xml:space="preserve">Ho </w:t>
      </w:r>
      <w:proofErr w:type="gramStart"/>
      <w:r w:rsidRPr="001C72C5">
        <w:rPr>
          <w:rFonts w:ascii="Times New Roman" w:hAnsi="Times New Roman" w:cs="Times New Roman"/>
        </w:rPr>
        <w:t>diterima :</w:t>
      </w:r>
      <w:proofErr w:type="gramEnd"/>
      <w:r w:rsidRPr="001C72C5">
        <w:rPr>
          <w:rFonts w:ascii="Times New Roman" w:hAnsi="Times New Roman" w:cs="Times New Roman"/>
        </w:rPr>
        <w:t xml:space="preserve">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hAnsi="Times New Roman" w:cs="Times New Roman"/>
        </w:rPr>
        <w:t xml:space="preserve"> (X</w:t>
      </w:r>
      <w:r w:rsidRPr="001C72C5">
        <w:rPr>
          <w:rFonts w:ascii="Times New Roman" w:hAnsi="Times New Roman" w:cs="Times New Roman"/>
          <w:vertAlign w:val="subscript"/>
        </w:rPr>
        <w:t>1</w:t>
      </w:r>
      <w:r w:rsidRPr="001C72C5">
        <w:rPr>
          <w:rFonts w:ascii="Times New Roman" w:hAnsi="Times New Roman" w:cs="Times New Roman"/>
        </w:rPr>
        <w:t xml:space="preserve">) secara parsial tidak berpengaruh terhadap </w:t>
      </w:r>
      <w:r w:rsidRPr="001C72C5">
        <w:rPr>
          <w:rFonts w:ascii="Times New Roman" w:hAnsi="Times New Roman" w:cs="Times New Roman"/>
          <w:lang w:val="id-ID"/>
        </w:rPr>
        <w:t>Pemberian Kredit</w:t>
      </w:r>
      <w:r w:rsidRPr="001C72C5">
        <w:rPr>
          <w:rFonts w:ascii="Times New Roman" w:hAnsi="Times New Roman" w:cs="Times New Roman"/>
        </w:rPr>
        <w:t>.</w:t>
      </w:r>
    </w:p>
    <w:p w:rsidR="001C72C5" w:rsidRPr="001C72C5" w:rsidRDefault="001C72C5" w:rsidP="00D666B8">
      <w:pPr>
        <w:spacing w:before="120" w:line="240" w:lineRule="auto"/>
        <w:ind w:left="709"/>
        <w:jc w:val="both"/>
        <w:rPr>
          <w:rFonts w:ascii="Times New Roman" w:hAnsi="Times New Roman" w:cs="Times New Roman"/>
        </w:rPr>
      </w:pPr>
      <w:r w:rsidRPr="001C72C5">
        <w:rPr>
          <w:rFonts w:ascii="Times New Roman" w:hAnsi="Times New Roman" w:cs="Times New Roman"/>
        </w:rPr>
        <w:t xml:space="preserve">Ho </w:t>
      </w:r>
      <w:proofErr w:type="gramStart"/>
      <w:r w:rsidRPr="001C72C5">
        <w:rPr>
          <w:rFonts w:ascii="Times New Roman" w:hAnsi="Times New Roman" w:cs="Times New Roman"/>
        </w:rPr>
        <w:t>ditolak</w:t>
      </w:r>
      <w:r w:rsidRPr="001C72C5">
        <w:rPr>
          <w:rFonts w:ascii="Times New Roman" w:hAnsi="Times New Roman" w:cs="Times New Roman"/>
          <w:vertAlign w:val="subscript"/>
        </w:rPr>
        <w:t xml:space="preserve"> </w:t>
      </w:r>
      <w:r w:rsidRPr="001C72C5">
        <w:rPr>
          <w:rFonts w:ascii="Times New Roman" w:hAnsi="Times New Roman" w:cs="Times New Roman"/>
        </w:rPr>
        <w:t>:</w:t>
      </w:r>
      <w:proofErr w:type="gramEnd"/>
      <w:r w:rsidRPr="001C72C5">
        <w:rPr>
          <w:rFonts w:ascii="Times New Roman" w:hAnsi="Times New Roman" w:cs="Times New Roman"/>
        </w:rPr>
        <w:t xml:space="preserve">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hAnsi="Times New Roman" w:cs="Times New Roman"/>
        </w:rPr>
        <w:t xml:space="preserve"> (X</w:t>
      </w:r>
      <w:r w:rsidRPr="001C72C5">
        <w:rPr>
          <w:rFonts w:ascii="Times New Roman" w:hAnsi="Times New Roman" w:cs="Times New Roman"/>
          <w:vertAlign w:val="subscript"/>
        </w:rPr>
        <w:t>1</w:t>
      </w:r>
      <w:r w:rsidRPr="001C72C5">
        <w:rPr>
          <w:rFonts w:ascii="Times New Roman" w:hAnsi="Times New Roman" w:cs="Times New Roman"/>
        </w:rPr>
        <w:t xml:space="preserve">) secara parsial berpengaruh terhadap </w:t>
      </w:r>
      <w:r w:rsidRPr="001C72C5">
        <w:rPr>
          <w:rFonts w:ascii="Times New Roman" w:hAnsi="Times New Roman" w:cs="Times New Roman"/>
          <w:lang w:val="id-ID"/>
        </w:rPr>
        <w:t>Pemberian Kredit</w:t>
      </w:r>
      <w:r w:rsidRPr="001C72C5">
        <w:rPr>
          <w:rFonts w:ascii="Times New Roman" w:hAnsi="Times New Roman" w:cs="Times New Roman"/>
        </w:rPr>
        <w:t>.</w:t>
      </w:r>
    </w:p>
    <w:p w:rsidR="001C72C5" w:rsidRPr="001C72C5" w:rsidRDefault="001C72C5" w:rsidP="00D666B8">
      <w:pPr>
        <w:numPr>
          <w:ilvl w:val="0"/>
          <w:numId w:val="16"/>
        </w:numPr>
        <w:tabs>
          <w:tab w:val="left" w:pos="0"/>
        </w:tabs>
        <w:spacing w:line="240" w:lineRule="auto"/>
        <w:contextualSpacing/>
        <w:jc w:val="both"/>
        <w:rPr>
          <w:rFonts w:ascii="Times New Roman" w:hAnsi="Times New Roman" w:cs="Times New Roman"/>
        </w:rPr>
      </w:pPr>
      <w:r w:rsidRPr="001C72C5">
        <w:rPr>
          <w:rFonts w:ascii="Times New Roman" w:hAnsi="Times New Roman" w:cs="Times New Roman"/>
        </w:rPr>
        <w:t xml:space="preserve">Menentukan t hitung </w:t>
      </w:r>
    </w:p>
    <w:p w:rsidR="001C72C5" w:rsidRPr="001C72C5" w:rsidRDefault="001C72C5" w:rsidP="00D666B8">
      <w:pPr>
        <w:spacing w:line="240" w:lineRule="auto"/>
        <w:ind w:left="709"/>
        <w:jc w:val="both"/>
        <w:rPr>
          <w:rFonts w:ascii="Times New Roman" w:hAnsi="Times New Roman" w:cs="Times New Roman"/>
        </w:rPr>
      </w:pPr>
      <w:r w:rsidRPr="001C72C5">
        <w:rPr>
          <w:rFonts w:ascii="Times New Roman" w:hAnsi="Times New Roman" w:cs="Times New Roman"/>
        </w:rPr>
        <w:t xml:space="preserve">Dari output di dapat t hitung sebesar </w:t>
      </w:r>
      <w:r w:rsidRPr="001C72C5">
        <w:rPr>
          <w:rFonts w:ascii="Times New Roman" w:hAnsi="Times New Roman" w:cs="Arial"/>
          <w:color w:val="000000"/>
        </w:rPr>
        <w:t xml:space="preserve">2.437 </w:t>
      </w:r>
      <w:r w:rsidRPr="001C72C5">
        <w:rPr>
          <w:rFonts w:ascii="Times New Roman" w:hAnsi="Times New Roman" w:cs="Times New Roman"/>
        </w:rPr>
        <w:t>dan signifikasi 0,027</w:t>
      </w:r>
    </w:p>
    <w:p w:rsidR="001C72C5" w:rsidRPr="001C72C5" w:rsidRDefault="001C72C5" w:rsidP="00D666B8">
      <w:pPr>
        <w:numPr>
          <w:ilvl w:val="0"/>
          <w:numId w:val="16"/>
        </w:numPr>
        <w:tabs>
          <w:tab w:val="left" w:pos="0"/>
        </w:tabs>
        <w:spacing w:line="240" w:lineRule="auto"/>
        <w:contextualSpacing/>
        <w:jc w:val="both"/>
        <w:rPr>
          <w:rFonts w:ascii="Times New Roman" w:hAnsi="Times New Roman" w:cs="Times New Roman"/>
        </w:rPr>
      </w:pPr>
      <w:r w:rsidRPr="001C72C5">
        <w:rPr>
          <w:rFonts w:ascii="Times New Roman" w:hAnsi="Times New Roman" w:cs="Times New Roman"/>
        </w:rPr>
        <w:t xml:space="preserve">Menentukan t tabel </w:t>
      </w:r>
    </w:p>
    <w:p w:rsidR="001C72C5" w:rsidRPr="001C72C5" w:rsidRDefault="001C72C5" w:rsidP="00D666B8">
      <w:pPr>
        <w:tabs>
          <w:tab w:val="left" w:pos="7365"/>
        </w:tabs>
        <w:spacing w:line="240" w:lineRule="auto"/>
        <w:ind w:left="709"/>
        <w:jc w:val="both"/>
        <w:rPr>
          <w:rFonts w:ascii="Times New Roman" w:hAnsi="Times New Roman" w:cs="Times New Roman"/>
        </w:rPr>
      </w:pPr>
      <w:r w:rsidRPr="001C72C5">
        <w:rPr>
          <w:rFonts w:ascii="Times New Roman" w:hAnsi="Times New Roman" w:cs="Times New Roman"/>
        </w:rPr>
        <w:t>T tabel dapat dilihat pada tabel statistik pada signifikansi 0</w:t>
      </w:r>
      <w:proofErr w:type="gramStart"/>
      <w:r w:rsidRPr="001C72C5">
        <w:rPr>
          <w:rFonts w:ascii="Times New Roman" w:hAnsi="Times New Roman" w:cs="Times New Roman"/>
        </w:rPr>
        <w:t>,05</w:t>
      </w:r>
      <w:proofErr w:type="gramEnd"/>
      <w:r w:rsidRPr="001C72C5">
        <w:rPr>
          <w:rFonts w:ascii="Times New Roman" w:hAnsi="Times New Roman" w:cs="Times New Roman"/>
        </w:rPr>
        <w:t xml:space="preserve">/2=0,025 dengan derajat kebebasan df = n-k-1 atau 20-2-1=17, hasil diperoleh untuk t tabel sebesar 2,110 (dilihat lampiran tabel). </w:t>
      </w:r>
    </w:p>
    <w:p w:rsidR="001C72C5" w:rsidRPr="001C72C5" w:rsidRDefault="001C72C5" w:rsidP="00D666B8">
      <w:pPr>
        <w:numPr>
          <w:ilvl w:val="0"/>
          <w:numId w:val="16"/>
        </w:numPr>
        <w:tabs>
          <w:tab w:val="left" w:pos="0"/>
          <w:tab w:val="left" w:pos="7365"/>
        </w:tabs>
        <w:spacing w:line="240" w:lineRule="auto"/>
        <w:contextualSpacing/>
        <w:jc w:val="both"/>
        <w:rPr>
          <w:rFonts w:ascii="Times New Roman" w:hAnsi="Times New Roman" w:cs="Times New Roman"/>
        </w:rPr>
      </w:pPr>
      <w:r w:rsidRPr="001C72C5">
        <w:rPr>
          <w:rFonts w:ascii="Times New Roman" w:hAnsi="Times New Roman" w:cs="Times New Roman"/>
        </w:rPr>
        <w:t xml:space="preserve">Kriteria pengujian </w:t>
      </w:r>
    </w:p>
    <w:p w:rsidR="001C72C5" w:rsidRPr="001C72C5" w:rsidRDefault="001C72C5" w:rsidP="00D666B8">
      <w:pPr>
        <w:tabs>
          <w:tab w:val="left" w:pos="720"/>
        </w:tabs>
        <w:spacing w:line="240" w:lineRule="auto"/>
        <w:ind w:left="709"/>
        <w:jc w:val="both"/>
        <w:rPr>
          <w:rFonts w:ascii="Times New Roman" w:eastAsiaTheme="minorEastAsia" w:hAnsi="Times New Roman" w:cs="Times New Roman"/>
        </w:rPr>
      </w:pPr>
      <w:r w:rsidRPr="001C72C5">
        <w:rPr>
          <w:rFonts w:ascii="Times New Roman" w:eastAsiaTheme="minorEastAsia" w:hAnsi="Times New Roman" w:cs="Times New Roman"/>
        </w:rPr>
        <w:t xml:space="preserve">Jika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 xml:space="preserve">hitung </m:t>
            </m:r>
          </m:sub>
        </m:sSub>
      </m:oMath>
      <w:r w:rsidRPr="001C72C5">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tabel</m:t>
            </m:r>
          </m:sub>
        </m:sSub>
      </m:oMath>
      <w:r w:rsidRPr="001C72C5">
        <w:rPr>
          <w:rFonts w:ascii="Times New Roman" w:eastAsiaTheme="minorEastAsia" w:hAnsi="Times New Roman" w:cs="Times New Roman"/>
        </w:rPr>
        <w:t xml:space="preserve"> maka Ho</w:t>
      </w:r>
      <w:r w:rsidRPr="001C72C5">
        <w:rPr>
          <w:rFonts w:ascii="Times New Roman" w:eastAsiaTheme="minorEastAsia" w:hAnsi="Times New Roman" w:cs="Times New Roman"/>
          <w:vertAlign w:val="subscript"/>
        </w:rPr>
        <w:t xml:space="preserve"> </w:t>
      </w:r>
      <w:r w:rsidRPr="001C72C5">
        <w:rPr>
          <w:rFonts w:ascii="Times New Roman" w:eastAsiaTheme="minorEastAsia" w:hAnsi="Times New Roman" w:cs="Times New Roman"/>
        </w:rPr>
        <w:t>diterima</w:t>
      </w:r>
    </w:p>
    <w:p w:rsidR="001C72C5" w:rsidRPr="001C72C5" w:rsidRDefault="001C72C5" w:rsidP="00D666B8">
      <w:pPr>
        <w:tabs>
          <w:tab w:val="left" w:pos="720"/>
        </w:tabs>
        <w:spacing w:line="240" w:lineRule="auto"/>
        <w:ind w:left="709"/>
        <w:jc w:val="both"/>
        <w:rPr>
          <w:rFonts w:ascii="Times New Roman" w:eastAsiaTheme="minorEastAsia" w:hAnsi="Times New Roman" w:cs="Times New Roman"/>
        </w:rPr>
      </w:pPr>
      <w:r w:rsidRPr="001C72C5">
        <w:rPr>
          <w:rFonts w:ascii="Times New Roman" w:eastAsiaTheme="minorEastAsia" w:hAnsi="Times New Roman" w:cs="Times New Roman"/>
        </w:rPr>
        <w:t xml:space="preserve">Jika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 xml:space="preserve">hitung </m:t>
            </m:r>
          </m:sub>
        </m:sSub>
      </m:oMath>
      <w:r w:rsidRPr="001C72C5">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tabel</m:t>
            </m:r>
          </m:sub>
        </m:sSub>
      </m:oMath>
      <w:r w:rsidRPr="001C72C5">
        <w:rPr>
          <w:rFonts w:ascii="Times New Roman" w:eastAsiaTheme="minorEastAsia" w:hAnsi="Times New Roman" w:cs="Times New Roman"/>
        </w:rPr>
        <w:t xml:space="preserve"> maka Ho ditolak</w:t>
      </w:r>
    </w:p>
    <w:p w:rsidR="001C72C5" w:rsidRPr="001C72C5" w:rsidRDefault="001C72C5" w:rsidP="00D666B8">
      <w:pPr>
        <w:spacing w:line="240" w:lineRule="auto"/>
        <w:ind w:left="709"/>
        <w:jc w:val="both"/>
        <w:rPr>
          <w:rFonts w:ascii="Times New Roman" w:eastAsiaTheme="minorEastAsia" w:hAnsi="Times New Roman" w:cs="Times New Roman"/>
        </w:rPr>
      </w:pPr>
      <w:r w:rsidRPr="001C72C5">
        <w:rPr>
          <w:rFonts w:ascii="Times New Roman" w:hAnsi="Times New Roman" w:cs="Times New Roman"/>
        </w:rPr>
        <w:t>Berdasarkan signifikansi:</w:t>
      </w:r>
    </w:p>
    <w:p w:rsidR="001C72C5" w:rsidRPr="001C72C5" w:rsidRDefault="001C72C5" w:rsidP="00D666B8">
      <w:pPr>
        <w:spacing w:line="240" w:lineRule="auto"/>
        <w:ind w:left="709"/>
        <w:jc w:val="both"/>
        <w:rPr>
          <w:rFonts w:ascii="Times New Roman" w:hAnsi="Times New Roman" w:cs="Times New Roman"/>
        </w:rPr>
      </w:pPr>
      <w:r w:rsidRPr="001C72C5">
        <w:rPr>
          <w:rFonts w:ascii="Times New Roman" w:hAnsi="Times New Roman" w:cs="Times New Roman"/>
        </w:rPr>
        <w:t>Jika signifikansi &gt; 0</w:t>
      </w:r>
      <w:proofErr w:type="gramStart"/>
      <w:r w:rsidRPr="001C72C5">
        <w:rPr>
          <w:rFonts w:ascii="Times New Roman" w:hAnsi="Times New Roman" w:cs="Times New Roman"/>
        </w:rPr>
        <w:t>,05</w:t>
      </w:r>
      <w:proofErr w:type="gramEnd"/>
      <w:r w:rsidRPr="001C72C5">
        <w:rPr>
          <w:rFonts w:ascii="Times New Roman" w:hAnsi="Times New Roman" w:cs="Times New Roman"/>
        </w:rPr>
        <w:t xml:space="preserve"> maka Ho diterima</w:t>
      </w:r>
    </w:p>
    <w:p w:rsidR="001C72C5" w:rsidRPr="001C72C5" w:rsidRDefault="001C72C5" w:rsidP="00D666B8">
      <w:pPr>
        <w:spacing w:line="240" w:lineRule="auto"/>
        <w:ind w:left="709"/>
        <w:jc w:val="both"/>
        <w:rPr>
          <w:rFonts w:ascii="Times New Roman" w:hAnsi="Times New Roman" w:cs="Times New Roman"/>
        </w:rPr>
      </w:pPr>
      <w:r w:rsidRPr="001C72C5">
        <w:rPr>
          <w:rFonts w:ascii="Times New Roman" w:hAnsi="Times New Roman" w:cs="Times New Roman"/>
        </w:rPr>
        <w:lastRenderedPageBreak/>
        <w:t>Jika signifikansi &lt; 0</w:t>
      </w:r>
      <w:proofErr w:type="gramStart"/>
      <w:r w:rsidRPr="001C72C5">
        <w:rPr>
          <w:rFonts w:ascii="Times New Roman" w:hAnsi="Times New Roman" w:cs="Times New Roman"/>
        </w:rPr>
        <w:t>,05</w:t>
      </w:r>
      <w:proofErr w:type="gramEnd"/>
      <w:r w:rsidRPr="001C72C5">
        <w:rPr>
          <w:rFonts w:ascii="Times New Roman" w:hAnsi="Times New Roman" w:cs="Times New Roman"/>
        </w:rPr>
        <w:t xml:space="preserve"> maka Ho ditolak</w:t>
      </w:r>
    </w:p>
    <w:p w:rsidR="001C72C5" w:rsidRPr="001C72C5" w:rsidRDefault="001C72C5" w:rsidP="00D666B8">
      <w:pPr>
        <w:numPr>
          <w:ilvl w:val="0"/>
          <w:numId w:val="16"/>
        </w:numPr>
        <w:spacing w:line="240" w:lineRule="auto"/>
        <w:contextualSpacing/>
        <w:jc w:val="both"/>
        <w:rPr>
          <w:rFonts w:ascii="Times New Roman" w:hAnsi="Times New Roman" w:cs="Times New Roman"/>
        </w:rPr>
      </w:pPr>
      <w:r w:rsidRPr="001C72C5">
        <w:rPr>
          <w:rFonts w:ascii="Times New Roman" w:hAnsi="Times New Roman" w:cs="Times New Roman"/>
        </w:rPr>
        <w:t xml:space="preserve">Membuat kesimpulan </w:t>
      </w:r>
    </w:p>
    <w:p w:rsidR="001C72C5" w:rsidRDefault="001C72C5" w:rsidP="00D666B8">
      <w:pPr>
        <w:tabs>
          <w:tab w:val="left" w:pos="567"/>
        </w:tabs>
        <w:spacing w:line="240" w:lineRule="auto"/>
        <w:ind w:left="709"/>
        <w:jc w:val="both"/>
        <w:rPr>
          <w:rFonts w:ascii="Times New Roman" w:eastAsiaTheme="minorEastAsia" w:hAnsi="Times New Roman" w:cs="Times New Roman"/>
        </w:rPr>
      </w:pPr>
      <w:proofErr w:type="gramStart"/>
      <w:r w:rsidRPr="001C72C5">
        <w:rPr>
          <w:rFonts w:ascii="Times New Roman" w:hAnsi="Times New Roman" w:cs="Times New Roman"/>
        </w:rPr>
        <w:t xml:space="preserve">Nilai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 xml:space="preserve">hitung </m:t>
            </m:r>
          </m:sub>
        </m:sSub>
      </m:oMath>
      <w:r w:rsidRPr="001C72C5">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tabel</m:t>
            </m:r>
          </m:sub>
        </m:sSub>
      </m:oMath>
      <w:r w:rsidRPr="001C72C5">
        <w:rPr>
          <w:rFonts w:ascii="Times New Roman" w:eastAsiaTheme="minorEastAsia" w:hAnsi="Times New Roman" w:cs="Times New Roman"/>
        </w:rPr>
        <w:t xml:space="preserve"> (</w:t>
      </w:r>
      <w:r w:rsidRPr="001C72C5">
        <w:rPr>
          <w:rFonts w:ascii="Times New Roman" w:hAnsi="Times New Roman" w:cs="Arial"/>
          <w:color w:val="000000"/>
        </w:rPr>
        <w:t xml:space="preserve">2.437 </w:t>
      </w:r>
      <w:r w:rsidRPr="001C72C5">
        <w:rPr>
          <w:rFonts w:ascii="Times New Roman" w:eastAsiaTheme="minorEastAsia" w:hAnsi="Times New Roman" w:cs="Times New Roman"/>
        </w:rPr>
        <w:t>≥ 2,110), maka Ho ditolak.</w:t>
      </w:r>
      <w:proofErr w:type="gramEnd"/>
      <w:r w:rsidRPr="001C72C5">
        <w:rPr>
          <w:rFonts w:ascii="Times New Roman" w:eastAsiaTheme="minorEastAsia" w:hAnsi="Times New Roman" w:cs="Times New Roman"/>
        </w:rPr>
        <w:t xml:space="preserve"> </w:t>
      </w:r>
      <w:proofErr w:type="gramStart"/>
      <w:r w:rsidRPr="001C72C5">
        <w:rPr>
          <w:rFonts w:ascii="Times New Roman" w:eastAsiaTheme="minorEastAsia" w:hAnsi="Times New Roman" w:cs="Times New Roman"/>
        </w:rPr>
        <w:t xml:space="preserve">Jadi dapat disimpulkan bahwa secara parsial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 xml:space="preserve">berpengaruh signifikan terhadap </w:t>
      </w:r>
      <w:r w:rsidRPr="001C72C5">
        <w:rPr>
          <w:rFonts w:ascii="Times New Roman" w:eastAsiaTheme="minorEastAsia" w:hAnsi="Times New Roman" w:cs="Times New Roman"/>
          <w:lang w:val="id-ID"/>
        </w:rPr>
        <w:t>Pemberian</w:t>
      </w:r>
      <w:r w:rsidRPr="001C72C5">
        <w:rPr>
          <w:rFonts w:ascii="Times New Roman" w:eastAsiaTheme="minorEastAsia" w:hAnsi="Times New Roman" w:cs="Times New Roman"/>
        </w:rPr>
        <w:t xml:space="preserve"> Kredit.</w:t>
      </w:r>
      <w:proofErr w:type="gramEnd"/>
    </w:p>
    <w:p w:rsidR="00692441" w:rsidRPr="00692441" w:rsidRDefault="00692441" w:rsidP="00D666B8">
      <w:pPr>
        <w:tabs>
          <w:tab w:val="left" w:pos="567"/>
        </w:tabs>
        <w:spacing w:line="240" w:lineRule="auto"/>
        <w:ind w:left="709"/>
        <w:jc w:val="both"/>
        <w:rPr>
          <w:rFonts w:ascii="Times New Roman" w:eastAsiaTheme="minorEastAsia" w:hAnsi="Times New Roman" w:cs="Times New Roman"/>
        </w:rPr>
      </w:pPr>
    </w:p>
    <w:p w:rsidR="001C72C5" w:rsidRPr="00692441" w:rsidRDefault="001C72C5" w:rsidP="00D666B8">
      <w:pPr>
        <w:pStyle w:val="ListParagraph"/>
        <w:numPr>
          <w:ilvl w:val="0"/>
          <w:numId w:val="12"/>
        </w:numPr>
        <w:spacing w:line="240" w:lineRule="auto"/>
        <w:jc w:val="both"/>
        <w:rPr>
          <w:rFonts w:ascii="Times New Roman" w:hAnsi="Times New Roman" w:cs="Times New Roman"/>
          <w:b/>
        </w:rPr>
      </w:pPr>
      <w:r w:rsidRPr="00692441">
        <w:rPr>
          <w:rFonts w:ascii="Times New Roman" w:hAnsi="Times New Roman" w:cs="Times New Roman"/>
          <w:b/>
        </w:rPr>
        <w:t>Uji Simultan (Uji f).</w:t>
      </w:r>
    </w:p>
    <w:p w:rsidR="001C72C5" w:rsidRPr="001C72C5" w:rsidRDefault="001C72C5" w:rsidP="00D666B8">
      <w:pPr>
        <w:spacing w:line="240" w:lineRule="auto"/>
        <w:jc w:val="both"/>
        <w:rPr>
          <w:rFonts w:ascii="Times New Roman" w:hAnsi="Times New Roman"/>
        </w:rPr>
      </w:pPr>
      <w:r w:rsidRPr="00692441">
        <w:rPr>
          <w:rFonts w:ascii="Times New Roman" w:hAnsi="Times New Roman"/>
        </w:rPr>
        <w:tab/>
      </w:r>
      <w:r w:rsidRPr="001C72C5">
        <w:rPr>
          <w:rFonts w:ascii="Times New Roman" w:hAnsi="Times New Roman"/>
        </w:rPr>
        <w:t xml:space="preserve">Langkah-langkah uji F sebagai </w:t>
      </w:r>
      <w:proofErr w:type="gramStart"/>
      <w:r w:rsidRPr="001C72C5">
        <w:rPr>
          <w:rFonts w:ascii="Times New Roman" w:hAnsi="Times New Roman"/>
        </w:rPr>
        <w:t>berikut :</w:t>
      </w:r>
      <w:proofErr w:type="gramEnd"/>
    </w:p>
    <w:p w:rsidR="001C72C5" w:rsidRPr="001C72C5" w:rsidRDefault="001C72C5" w:rsidP="00D666B8">
      <w:pPr>
        <w:numPr>
          <w:ilvl w:val="0"/>
          <w:numId w:val="17"/>
        </w:numPr>
        <w:spacing w:line="240" w:lineRule="auto"/>
        <w:ind w:left="360"/>
        <w:contextualSpacing/>
        <w:jc w:val="both"/>
        <w:rPr>
          <w:rFonts w:ascii="Times New Roman" w:hAnsi="Times New Roman"/>
        </w:rPr>
      </w:pPr>
      <w:r w:rsidRPr="001C72C5">
        <w:rPr>
          <w:rFonts w:ascii="Times New Roman" w:hAnsi="Times New Roman"/>
        </w:rPr>
        <w:t>Menentukan Hipotesis</w:t>
      </w:r>
    </w:p>
    <w:p w:rsidR="001C72C5" w:rsidRPr="001C72C5" w:rsidRDefault="001C72C5" w:rsidP="00D666B8">
      <w:p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 xml:space="preserve">Ho </w:t>
      </w:r>
      <w:proofErr w:type="gramStart"/>
      <w:r w:rsidRPr="001C72C5">
        <w:rPr>
          <w:rFonts w:ascii="Times New Roman" w:eastAsiaTheme="minorEastAsia" w:hAnsi="Times New Roman" w:cs="Times New Roman"/>
        </w:rPr>
        <w:t>diterima :</w:t>
      </w:r>
      <w:proofErr w:type="gramEnd"/>
      <w:r w:rsidRPr="001C72C5">
        <w:rPr>
          <w:rFonts w:ascii="Times New Roman" w:eastAsiaTheme="minorEastAsia" w:hAnsi="Times New Roman" w:cs="Times New Roman"/>
        </w:rPr>
        <w:t xml:space="preserve">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 xml:space="preserve">dan </w:t>
      </w:r>
      <w:r w:rsidRPr="001C72C5">
        <w:rPr>
          <w:rFonts w:ascii="Times New Roman" w:eastAsiaTheme="minorEastAsia" w:hAnsi="Times New Roman" w:cs="Times New Roman"/>
          <w:i/>
        </w:rPr>
        <w:t>Loan to Deposit Ratio</w:t>
      </w:r>
      <w:r w:rsidRPr="001C72C5">
        <w:rPr>
          <w:rFonts w:ascii="Times New Roman" w:eastAsiaTheme="minorEastAsia" w:hAnsi="Times New Roman" w:cs="Times New Roman"/>
        </w:rPr>
        <w:t xml:space="preserve"> (LDR) secara simultan tidak berpengaruh terhadap P</w:t>
      </w:r>
      <w:r w:rsidRPr="001C72C5">
        <w:rPr>
          <w:rFonts w:ascii="Times New Roman" w:eastAsiaTheme="minorEastAsia" w:hAnsi="Times New Roman" w:cs="Times New Roman"/>
          <w:lang w:val="id-ID"/>
        </w:rPr>
        <w:t xml:space="preserve">emberian </w:t>
      </w:r>
      <w:r w:rsidRPr="001C72C5">
        <w:rPr>
          <w:rFonts w:ascii="Times New Roman" w:eastAsiaTheme="minorEastAsia" w:hAnsi="Times New Roman" w:cs="Times New Roman"/>
        </w:rPr>
        <w:t>Kredit.</w:t>
      </w:r>
    </w:p>
    <w:p w:rsidR="001C72C5" w:rsidRPr="001C72C5" w:rsidRDefault="001C72C5" w:rsidP="00D666B8">
      <w:p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 xml:space="preserve">Ho </w:t>
      </w:r>
      <w:proofErr w:type="gramStart"/>
      <w:r w:rsidRPr="001C72C5">
        <w:rPr>
          <w:rFonts w:ascii="Times New Roman" w:eastAsiaTheme="minorEastAsia" w:hAnsi="Times New Roman" w:cs="Times New Roman"/>
        </w:rPr>
        <w:t>ditolak :</w:t>
      </w:r>
      <w:proofErr w:type="gramEnd"/>
      <w:r w:rsidRPr="001C72C5">
        <w:rPr>
          <w:rFonts w:ascii="Times New Roman" w:eastAsiaTheme="minorEastAsia" w:hAnsi="Times New Roman" w:cs="Times New Roman"/>
        </w:rPr>
        <w:t xml:space="preserve"> </w:t>
      </w:r>
      <w:r w:rsidRPr="001C72C5">
        <w:rPr>
          <w:rFonts w:ascii="Times New Roman" w:eastAsiaTheme="minorEastAsia" w:hAnsi="Times New Roman" w:cs="Times New Roman"/>
          <w:i/>
        </w:rPr>
        <w:t>Capital Adequacy Ratio</w:t>
      </w:r>
      <w:r w:rsidRPr="001C72C5">
        <w:rPr>
          <w:rFonts w:ascii="Times New Roman" w:eastAsiaTheme="minorEastAsia" w:hAnsi="Times New Roman" w:cs="Times New Roman"/>
        </w:rPr>
        <w:t xml:space="preserve"> (CAR)</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 xml:space="preserve">dan </w:t>
      </w:r>
      <w:r w:rsidRPr="001C72C5">
        <w:rPr>
          <w:rFonts w:ascii="Times New Roman" w:eastAsiaTheme="minorEastAsia" w:hAnsi="Times New Roman" w:cs="Times New Roman"/>
          <w:i/>
        </w:rPr>
        <w:t>Loan to Deposit Ratio</w:t>
      </w:r>
      <w:r w:rsidRPr="001C72C5">
        <w:rPr>
          <w:rFonts w:ascii="Times New Roman" w:eastAsiaTheme="minorEastAsia" w:hAnsi="Times New Roman" w:cs="Times New Roman"/>
        </w:rPr>
        <w:t xml:space="preserve"> (LDR) secara simultan berpengaruh terhadap P</w:t>
      </w:r>
      <w:r w:rsidRPr="001C72C5">
        <w:rPr>
          <w:rFonts w:ascii="Times New Roman" w:eastAsiaTheme="minorEastAsia" w:hAnsi="Times New Roman" w:cs="Times New Roman"/>
          <w:lang w:val="id-ID"/>
        </w:rPr>
        <w:t>emberian</w:t>
      </w:r>
      <w:r w:rsidRPr="001C72C5">
        <w:rPr>
          <w:rFonts w:ascii="Times New Roman" w:eastAsiaTheme="minorEastAsia" w:hAnsi="Times New Roman" w:cs="Times New Roman"/>
        </w:rPr>
        <w:t xml:space="preserve"> Kredit.</w:t>
      </w:r>
    </w:p>
    <w:p w:rsidR="001C72C5" w:rsidRPr="001C72C5" w:rsidRDefault="001C72C5" w:rsidP="00D666B8">
      <w:pPr>
        <w:numPr>
          <w:ilvl w:val="0"/>
          <w:numId w:val="17"/>
        </w:num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 xml:space="preserve">Menentukan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hitung</m:t>
            </m:r>
          </m:sub>
        </m:sSub>
      </m:oMath>
    </w:p>
    <w:p w:rsidR="001C72C5" w:rsidRPr="001C72C5" w:rsidRDefault="001C72C5" w:rsidP="00D666B8">
      <w:pPr>
        <w:tabs>
          <w:tab w:val="left" w:pos="360"/>
        </w:tabs>
        <w:spacing w:line="240" w:lineRule="auto"/>
        <w:contextualSpacing/>
        <w:jc w:val="both"/>
        <w:rPr>
          <w:rFonts w:ascii="Times New Roman" w:eastAsiaTheme="minorEastAsia" w:hAnsi="Times New Roman" w:cs="Times New Roman"/>
        </w:rPr>
      </w:pPr>
      <w:r w:rsidRPr="001C72C5">
        <w:rPr>
          <w:rFonts w:ascii="Times New Roman" w:eastAsiaTheme="minorEastAsia" w:hAnsi="Times New Roman" w:cs="Times New Roman"/>
        </w:rPr>
        <w:tab/>
        <w:t>Dari output di dapat F hitung sebesar 3</w:t>
      </w:r>
      <w:r w:rsidRPr="001C72C5">
        <w:rPr>
          <w:rFonts w:ascii="Times New Roman" w:hAnsi="Times New Roman" w:cs="Times New Roman"/>
          <w:color w:val="000000"/>
        </w:rPr>
        <w:t xml:space="preserve">.843 </w:t>
      </w:r>
      <w:r w:rsidRPr="001C72C5">
        <w:rPr>
          <w:rFonts w:ascii="Times New Roman" w:eastAsiaTheme="minorEastAsia" w:hAnsi="Times New Roman" w:cs="Times New Roman"/>
        </w:rPr>
        <w:t>dan signifikansi 0,030</w:t>
      </w:r>
    </w:p>
    <w:p w:rsidR="001C72C5" w:rsidRPr="001C72C5" w:rsidRDefault="001C72C5" w:rsidP="00D666B8">
      <w:pPr>
        <w:numPr>
          <w:ilvl w:val="0"/>
          <w:numId w:val="17"/>
        </w:num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 xml:space="preserve">Menentukan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tabel</m:t>
            </m:r>
          </m:sub>
        </m:sSub>
      </m:oMath>
    </w:p>
    <w:p w:rsidR="001C72C5" w:rsidRPr="001C72C5" w:rsidRDefault="001C72C5" w:rsidP="00D666B8">
      <w:pPr>
        <w:tabs>
          <w:tab w:val="left" w:pos="567"/>
        </w:tabs>
        <w:spacing w:line="240" w:lineRule="auto"/>
        <w:ind w:left="360"/>
        <w:jc w:val="both"/>
        <w:rPr>
          <w:rFonts w:ascii="Times New Roman" w:eastAsiaTheme="minorEastAsia" w:hAnsi="Times New Roman" w:cs="Times New Roman"/>
        </w:rPr>
      </w:pPr>
      <w:r w:rsidRPr="001C72C5">
        <w:rPr>
          <w:rFonts w:ascii="Times New Roman" w:eastAsiaTheme="minorEastAsia" w:hAnsi="Times New Roman" w:cs="Times New Roman"/>
        </w:rPr>
        <w:t>F tabel dapat dilihat pada tabel statistik (lihat lampiran) pada tingkat signifikansi 0</w:t>
      </w:r>
      <w:proofErr w:type="gramStart"/>
      <w:r w:rsidRPr="001C72C5">
        <w:rPr>
          <w:rFonts w:ascii="Times New Roman" w:eastAsiaTheme="minorEastAsia" w:hAnsi="Times New Roman" w:cs="Times New Roman"/>
        </w:rPr>
        <w:t>,05</w:t>
      </w:r>
      <w:proofErr w:type="gramEnd"/>
      <w:r w:rsidRPr="001C72C5">
        <w:rPr>
          <w:rFonts w:ascii="Times New Roman" w:eastAsiaTheme="minorEastAsia" w:hAnsi="Times New Roman" w:cs="Times New Roman"/>
        </w:rPr>
        <w:t xml:space="preserve"> dengan derajat kebebasan df = k-1 dan df 2 = n-k , dimana n</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jumlah sample, k</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jumlah variable</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(bebas</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terikat). Maka df1</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k-1 =</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3-1=2 sedangkan df2 = n-k =</w:t>
      </w:r>
      <w:r w:rsidRPr="001C72C5">
        <w:rPr>
          <w:rFonts w:ascii="Times New Roman" w:eastAsiaTheme="minorEastAsia" w:hAnsi="Times New Roman" w:cs="Times New Roman"/>
          <w:lang w:val="id-ID"/>
        </w:rPr>
        <w:t xml:space="preserve"> </w:t>
      </w:r>
      <w:r w:rsidRPr="001C72C5">
        <w:rPr>
          <w:rFonts w:ascii="Times New Roman" w:eastAsiaTheme="minorEastAsia" w:hAnsi="Times New Roman" w:cs="Times New Roman"/>
        </w:rPr>
        <w:t>20-3 =17. Hasil F tabel diperoleh sebesar 3</w:t>
      </w:r>
      <w:proofErr w:type="gramStart"/>
      <w:r w:rsidRPr="001C72C5">
        <w:rPr>
          <w:rFonts w:ascii="Times New Roman" w:eastAsiaTheme="minorEastAsia" w:hAnsi="Times New Roman" w:cs="Times New Roman"/>
        </w:rPr>
        <w:t>,59</w:t>
      </w:r>
      <w:proofErr w:type="gramEnd"/>
      <w:r w:rsidRPr="001C72C5">
        <w:rPr>
          <w:rFonts w:ascii="Times New Roman" w:eastAsiaTheme="minorEastAsia" w:hAnsi="Times New Roman" w:cs="Times New Roman"/>
        </w:rPr>
        <w:t xml:space="preserve"> (lihat lampiran F tabel).</w:t>
      </w:r>
    </w:p>
    <w:p w:rsidR="001C72C5" w:rsidRPr="001C72C5" w:rsidRDefault="001C72C5" w:rsidP="00D666B8">
      <w:pPr>
        <w:numPr>
          <w:ilvl w:val="0"/>
          <w:numId w:val="17"/>
        </w:num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Kriteria pengujian</w:t>
      </w:r>
    </w:p>
    <w:p w:rsidR="001C72C5" w:rsidRPr="001C72C5" w:rsidRDefault="001C72C5" w:rsidP="00D666B8">
      <w:p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Jika</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 xml:space="preserve">hitung </m:t>
            </m:r>
          </m:sub>
        </m:sSub>
      </m:oMath>
      <w:r w:rsidRPr="001C72C5">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tabel</m:t>
            </m:r>
          </m:sub>
        </m:sSub>
      </m:oMath>
      <w:r w:rsidRPr="001C72C5">
        <w:rPr>
          <w:rFonts w:ascii="Times New Roman" w:eastAsiaTheme="minorEastAsia" w:hAnsi="Times New Roman" w:cs="Times New Roman"/>
        </w:rPr>
        <w:t xml:space="preserve"> maka Ho diterima</w:t>
      </w:r>
    </w:p>
    <w:p w:rsidR="001C72C5" w:rsidRPr="001C72C5" w:rsidRDefault="001C72C5" w:rsidP="00D666B8">
      <w:p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eastAsiaTheme="minorEastAsia" w:hAnsi="Times New Roman" w:cs="Times New Roman"/>
        </w:rPr>
        <w:t xml:space="preserve">Jika </w:t>
      </w:r>
      <m:oMath>
        <m:r>
          <w:rPr>
            <w:rFonts w:ascii="Cambria Math" w:eastAsiaTheme="minorEastAsia" w:hAnsi="Cambria Math" w:cs="Times New Roman"/>
          </w:rPr>
          <m:t xml:space="preserve"> </m:t>
        </m:r>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 xml:space="preserve">hitung </m:t>
            </m:r>
          </m:sub>
        </m:sSub>
      </m:oMath>
      <w:r w:rsidRPr="001C72C5">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tabel</m:t>
            </m:r>
          </m:sub>
        </m:sSub>
      </m:oMath>
      <w:r w:rsidRPr="001C72C5">
        <w:rPr>
          <w:rFonts w:ascii="Times New Roman" w:eastAsiaTheme="minorEastAsia" w:hAnsi="Times New Roman" w:cs="Times New Roman"/>
        </w:rPr>
        <w:t xml:space="preserve"> maka Ho ditolak</w:t>
      </w:r>
    </w:p>
    <w:p w:rsidR="001C72C5" w:rsidRPr="001C72C5" w:rsidRDefault="001C72C5" w:rsidP="00D666B8">
      <w:pPr>
        <w:tabs>
          <w:tab w:val="left" w:pos="567"/>
        </w:tabs>
        <w:spacing w:line="240" w:lineRule="auto"/>
        <w:ind w:left="360"/>
        <w:contextualSpacing/>
        <w:jc w:val="both"/>
        <w:rPr>
          <w:rFonts w:ascii="Times New Roman" w:hAnsi="Times New Roman"/>
        </w:rPr>
      </w:pPr>
      <w:r w:rsidRPr="001C72C5">
        <w:rPr>
          <w:rFonts w:ascii="Times New Roman" w:hAnsi="Times New Roman"/>
        </w:rPr>
        <w:t>Berdasarkan signifikansi:</w:t>
      </w:r>
    </w:p>
    <w:p w:rsidR="001C72C5" w:rsidRPr="001C72C5" w:rsidRDefault="001C72C5" w:rsidP="00D666B8">
      <w:pPr>
        <w:tabs>
          <w:tab w:val="left" w:pos="567"/>
        </w:tabs>
        <w:spacing w:line="240" w:lineRule="auto"/>
        <w:ind w:left="360"/>
        <w:contextualSpacing/>
        <w:jc w:val="both"/>
        <w:rPr>
          <w:rFonts w:ascii="Times New Roman" w:hAnsi="Times New Roman"/>
        </w:rPr>
      </w:pPr>
      <w:r w:rsidRPr="001C72C5">
        <w:rPr>
          <w:rFonts w:ascii="Times New Roman" w:hAnsi="Times New Roman"/>
        </w:rPr>
        <w:t>Jika signifikansi &gt; 0</w:t>
      </w:r>
      <w:proofErr w:type="gramStart"/>
      <w:r w:rsidRPr="001C72C5">
        <w:rPr>
          <w:rFonts w:ascii="Times New Roman" w:hAnsi="Times New Roman"/>
        </w:rPr>
        <w:t>,05</w:t>
      </w:r>
      <w:proofErr w:type="gramEnd"/>
      <w:r w:rsidRPr="001C72C5">
        <w:rPr>
          <w:rFonts w:ascii="Times New Roman" w:hAnsi="Times New Roman"/>
        </w:rPr>
        <w:t xml:space="preserve"> maka Ho diterima.</w:t>
      </w:r>
    </w:p>
    <w:p w:rsidR="001C72C5" w:rsidRPr="001C72C5" w:rsidRDefault="001C72C5" w:rsidP="00D666B8">
      <w:pPr>
        <w:tabs>
          <w:tab w:val="left" w:pos="567"/>
        </w:tabs>
        <w:spacing w:line="240" w:lineRule="auto"/>
        <w:ind w:left="360"/>
        <w:contextualSpacing/>
        <w:jc w:val="both"/>
        <w:rPr>
          <w:rFonts w:ascii="Times New Roman" w:hAnsi="Times New Roman"/>
        </w:rPr>
      </w:pPr>
      <w:r w:rsidRPr="001C72C5">
        <w:rPr>
          <w:rFonts w:ascii="Times New Roman" w:hAnsi="Times New Roman"/>
        </w:rPr>
        <w:t>Jika signifikansi &lt; 0</w:t>
      </w:r>
      <w:proofErr w:type="gramStart"/>
      <w:r w:rsidRPr="001C72C5">
        <w:rPr>
          <w:rFonts w:ascii="Times New Roman" w:hAnsi="Times New Roman"/>
        </w:rPr>
        <w:t>,05</w:t>
      </w:r>
      <w:proofErr w:type="gramEnd"/>
      <w:r w:rsidRPr="001C72C5">
        <w:rPr>
          <w:rFonts w:ascii="Times New Roman" w:hAnsi="Times New Roman"/>
        </w:rPr>
        <w:t xml:space="preserve"> maka Ho ditolak.</w:t>
      </w:r>
    </w:p>
    <w:p w:rsidR="001C72C5" w:rsidRPr="001C72C5" w:rsidRDefault="001C72C5" w:rsidP="00D666B8">
      <w:pPr>
        <w:numPr>
          <w:ilvl w:val="0"/>
          <w:numId w:val="17"/>
        </w:numPr>
        <w:tabs>
          <w:tab w:val="left" w:pos="567"/>
        </w:tabs>
        <w:spacing w:line="240" w:lineRule="auto"/>
        <w:ind w:left="360"/>
        <w:contextualSpacing/>
        <w:jc w:val="both"/>
        <w:rPr>
          <w:rFonts w:ascii="Times New Roman" w:eastAsiaTheme="minorEastAsia" w:hAnsi="Times New Roman" w:cs="Times New Roman"/>
        </w:rPr>
      </w:pPr>
      <w:r w:rsidRPr="001C72C5">
        <w:rPr>
          <w:rFonts w:ascii="Times New Roman" w:hAnsi="Times New Roman"/>
        </w:rPr>
        <w:lastRenderedPageBreak/>
        <w:t>Membuat kesimpulan</w:t>
      </w:r>
    </w:p>
    <w:p w:rsidR="001C72C5" w:rsidRDefault="001C72C5" w:rsidP="00D666B8">
      <w:pPr>
        <w:spacing w:line="240" w:lineRule="auto"/>
        <w:jc w:val="both"/>
        <w:rPr>
          <w:rFonts w:ascii="Times New Roman" w:eastAsiaTheme="minorEastAsia" w:hAnsi="Times New Roman" w:cs="Times New Roman"/>
        </w:rPr>
      </w:pPr>
      <w:r w:rsidRPr="00692441">
        <w:rPr>
          <w:rFonts w:ascii="Times New Roman" w:eastAsiaTheme="minorEastAsia" w:hAnsi="Times New Roman" w:cs="Times New Roman"/>
        </w:rPr>
        <w:t xml:space="preserve">Nilai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 xml:space="preserve">hitung </m:t>
            </m:r>
          </m:sub>
        </m:sSub>
      </m:oMath>
      <w:r w:rsidRPr="00692441">
        <w:rPr>
          <w:rFonts w:ascii="Times New Roman" w:eastAsiaTheme="minorEastAsia" w:hAnsi="Times New Roman" w:cs="Times New Roman"/>
        </w:rPr>
        <w:t xml:space="preserve">≥ </w:t>
      </w:r>
      <m:oMath>
        <m:sSub>
          <m:sSubPr>
            <m:ctrlPr>
              <w:rPr>
                <w:rFonts w:ascii="Cambria Math" w:eastAsiaTheme="minorEastAsia" w:hAnsi="Cambria Math" w:cs="Times New Roman"/>
                <w:i/>
              </w:rPr>
            </m:ctrlPr>
          </m:sSubPr>
          <m:e>
            <m:r>
              <w:rPr>
                <w:rFonts w:ascii="Cambria Math" w:eastAsiaTheme="minorEastAsia" w:hAnsi="Cambria Math" w:cs="Times New Roman"/>
              </w:rPr>
              <m:t>F</m:t>
            </m:r>
          </m:e>
          <m:sub>
            <m:r>
              <w:rPr>
                <w:rFonts w:ascii="Cambria Math" w:eastAsiaTheme="minorEastAsia" w:hAnsi="Cambria Math" w:cs="Times New Roman"/>
              </w:rPr>
              <m:t>tabel</m:t>
            </m:r>
          </m:sub>
        </m:sSub>
      </m:oMath>
      <w:r w:rsidRPr="00692441">
        <w:rPr>
          <w:rFonts w:ascii="Times New Roman" w:eastAsiaTheme="minorEastAsia" w:hAnsi="Times New Roman" w:cs="Times New Roman"/>
        </w:rPr>
        <w:t xml:space="preserve"> (3</w:t>
      </w:r>
      <w:r w:rsidRPr="00692441">
        <w:rPr>
          <w:rFonts w:ascii="Times New Roman" w:hAnsi="Times New Roman" w:cs="Times New Roman"/>
          <w:color w:val="000000"/>
        </w:rPr>
        <w:t xml:space="preserve">.843 </w:t>
      </w:r>
      <w:r w:rsidRPr="00692441">
        <w:rPr>
          <w:rFonts w:ascii="Times New Roman" w:eastAsiaTheme="minorEastAsia" w:hAnsi="Times New Roman" w:cs="Times New Roman"/>
        </w:rPr>
        <w:t xml:space="preserve">≥ 3,59) dan signifikansi &lt; 0,05 (0,030 &lt; 0,05), maka dengan demikian Ho ditolak yang berarti </w:t>
      </w:r>
      <w:r w:rsidRPr="00692441">
        <w:rPr>
          <w:rFonts w:ascii="Times New Roman" w:eastAsiaTheme="minorEastAsia" w:hAnsi="Times New Roman" w:cs="Times New Roman"/>
          <w:i/>
        </w:rPr>
        <w:t>Capital Adequacy Ratio</w:t>
      </w:r>
      <w:r w:rsidRPr="00692441">
        <w:rPr>
          <w:rFonts w:ascii="Times New Roman" w:eastAsiaTheme="minorEastAsia" w:hAnsi="Times New Roman" w:cs="Times New Roman"/>
        </w:rPr>
        <w:t xml:space="preserve"> (CAR) dan </w:t>
      </w:r>
      <w:r w:rsidRPr="00692441">
        <w:rPr>
          <w:rFonts w:ascii="Times New Roman" w:eastAsiaTheme="minorEastAsia" w:hAnsi="Times New Roman" w:cs="Times New Roman"/>
          <w:i/>
        </w:rPr>
        <w:t>Loan to Deposit Ratio</w:t>
      </w:r>
      <w:r w:rsidRPr="00692441">
        <w:rPr>
          <w:rFonts w:ascii="Times New Roman" w:eastAsiaTheme="minorEastAsia" w:hAnsi="Times New Roman" w:cs="Times New Roman"/>
        </w:rPr>
        <w:t xml:space="preserve"> (LDR)</w:t>
      </w:r>
      <w:r w:rsidRPr="00692441">
        <w:rPr>
          <w:rFonts w:ascii="Times New Roman" w:eastAsiaTheme="minorEastAsia" w:hAnsi="Times New Roman" w:cs="Times New Roman"/>
          <w:lang w:val="id-ID"/>
        </w:rPr>
        <w:t xml:space="preserve"> </w:t>
      </w:r>
      <w:r w:rsidRPr="00692441">
        <w:rPr>
          <w:rFonts w:ascii="Times New Roman" w:eastAsiaTheme="minorEastAsia" w:hAnsi="Times New Roman" w:cs="Times New Roman"/>
        </w:rPr>
        <w:t>secara simultan berpengaruh terhadap P</w:t>
      </w:r>
      <w:r w:rsidRPr="00692441">
        <w:rPr>
          <w:rFonts w:ascii="Times New Roman" w:eastAsiaTheme="minorEastAsia" w:hAnsi="Times New Roman" w:cs="Times New Roman"/>
          <w:lang w:val="id-ID"/>
        </w:rPr>
        <w:t>emberian</w:t>
      </w:r>
      <w:r w:rsidRPr="00692441">
        <w:rPr>
          <w:rFonts w:ascii="Times New Roman" w:eastAsiaTheme="minorEastAsia" w:hAnsi="Times New Roman" w:cs="Times New Roman"/>
        </w:rPr>
        <w:t xml:space="preserve"> Kredit. Dengan tingkat signifikansi 0,05 dari Tabel 4.1</w:t>
      </w:r>
      <w:r w:rsidRPr="00692441">
        <w:rPr>
          <w:rFonts w:ascii="Times New Roman" w:eastAsiaTheme="minorEastAsia" w:hAnsi="Times New Roman" w:cs="Times New Roman"/>
          <w:lang w:val="id-ID"/>
        </w:rPr>
        <w:t xml:space="preserve">3 </w:t>
      </w:r>
      <w:r w:rsidRPr="00692441">
        <w:rPr>
          <w:rFonts w:ascii="Times New Roman" w:eastAsiaTheme="minorEastAsia" w:hAnsi="Times New Roman" w:cs="Times New Roman"/>
        </w:rPr>
        <w:t xml:space="preserve">tingkat signifikansi untuk </w:t>
      </w:r>
      <w:r w:rsidRPr="00692441">
        <w:rPr>
          <w:rFonts w:ascii="Times New Roman" w:eastAsiaTheme="minorEastAsia" w:hAnsi="Times New Roman" w:cs="Times New Roman"/>
          <w:i/>
        </w:rPr>
        <w:t>Capital Adequacy Ratio</w:t>
      </w:r>
      <w:r w:rsidRPr="00692441">
        <w:rPr>
          <w:rFonts w:ascii="Times New Roman" w:eastAsiaTheme="minorEastAsia" w:hAnsi="Times New Roman" w:cs="Times New Roman"/>
        </w:rPr>
        <w:t xml:space="preserve"> (CAR) dan </w:t>
      </w:r>
      <w:r w:rsidRPr="00692441">
        <w:rPr>
          <w:rFonts w:ascii="Times New Roman" w:eastAsiaTheme="minorEastAsia" w:hAnsi="Times New Roman" w:cs="Times New Roman"/>
          <w:i/>
        </w:rPr>
        <w:t>Loan to Deposit Ratio</w:t>
      </w:r>
      <w:r w:rsidRPr="00692441">
        <w:rPr>
          <w:rFonts w:ascii="Times New Roman" w:eastAsiaTheme="minorEastAsia" w:hAnsi="Times New Roman" w:cs="Times New Roman"/>
        </w:rPr>
        <w:t xml:space="preserve"> (LDR) terhadap </w:t>
      </w:r>
      <w:r w:rsidRPr="00692441">
        <w:rPr>
          <w:rFonts w:ascii="Times New Roman" w:eastAsiaTheme="minorEastAsia" w:hAnsi="Times New Roman" w:cs="Times New Roman"/>
          <w:lang w:val="id-ID"/>
        </w:rPr>
        <w:t>Pemberian</w:t>
      </w:r>
      <w:r w:rsidRPr="00692441">
        <w:rPr>
          <w:rFonts w:ascii="Times New Roman" w:eastAsiaTheme="minorEastAsia" w:hAnsi="Times New Roman" w:cs="Times New Roman"/>
        </w:rPr>
        <w:t xml:space="preserve"> Kredit adalah 0,030 sehingga 0,030 &lt; 0,05 artinya </w:t>
      </w:r>
      <w:r w:rsidRPr="00692441">
        <w:rPr>
          <w:rFonts w:ascii="Times New Roman" w:eastAsiaTheme="minorEastAsia" w:hAnsi="Times New Roman" w:cs="Times New Roman"/>
          <w:i/>
        </w:rPr>
        <w:t>Capital Adequacy Ratio</w:t>
      </w:r>
      <w:r w:rsidRPr="00692441">
        <w:rPr>
          <w:rFonts w:ascii="Times New Roman" w:eastAsiaTheme="minorEastAsia" w:hAnsi="Times New Roman" w:cs="Times New Roman"/>
        </w:rPr>
        <w:t xml:space="preserve"> (CAR) dan </w:t>
      </w:r>
      <w:r w:rsidRPr="00692441">
        <w:rPr>
          <w:rFonts w:ascii="Times New Roman" w:eastAsiaTheme="minorEastAsia" w:hAnsi="Times New Roman" w:cs="Times New Roman"/>
          <w:i/>
        </w:rPr>
        <w:t>Loan to Deposit Ratio</w:t>
      </w:r>
      <w:r w:rsidRPr="00692441">
        <w:rPr>
          <w:rFonts w:ascii="Times New Roman" w:eastAsiaTheme="minorEastAsia" w:hAnsi="Times New Roman" w:cs="Times New Roman"/>
        </w:rPr>
        <w:t xml:space="preserve"> (LDR)</w:t>
      </w:r>
      <w:r w:rsidRPr="00692441">
        <w:rPr>
          <w:rFonts w:ascii="Times New Roman" w:eastAsiaTheme="minorEastAsia" w:hAnsi="Times New Roman" w:cs="Times New Roman"/>
          <w:lang w:val="id-ID"/>
        </w:rPr>
        <w:t xml:space="preserve"> </w:t>
      </w:r>
      <w:r w:rsidRPr="00692441">
        <w:rPr>
          <w:rFonts w:ascii="Times New Roman" w:eastAsiaTheme="minorEastAsia" w:hAnsi="Times New Roman" w:cs="Times New Roman"/>
        </w:rPr>
        <w:t xml:space="preserve">secara simultan berpengaruh signifikan terhadap </w:t>
      </w:r>
      <w:r w:rsidRPr="00692441">
        <w:rPr>
          <w:rFonts w:ascii="Times New Roman" w:eastAsiaTheme="minorEastAsia" w:hAnsi="Times New Roman" w:cs="Times New Roman"/>
          <w:lang w:val="id-ID"/>
        </w:rPr>
        <w:t>Pemberian</w:t>
      </w:r>
      <w:r w:rsidRPr="00692441">
        <w:rPr>
          <w:rFonts w:ascii="Times New Roman" w:eastAsiaTheme="minorEastAsia" w:hAnsi="Times New Roman" w:cs="Times New Roman"/>
        </w:rPr>
        <w:t xml:space="preserve"> Kredit.</w:t>
      </w:r>
    </w:p>
    <w:p w:rsidR="00692441" w:rsidRDefault="00692441" w:rsidP="00D666B8">
      <w:pPr>
        <w:spacing w:line="240" w:lineRule="auto"/>
        <w:jc w:val="both"/>
        <w:rPr>
          <w:rFonts w:ascii="Times New Roman" w:eastAsiaTheme="minorEastAsia" w:hAnsi="Times New Roman" w:cs="Times New Roman"/>
          <w:b/>
        </w:rPr>
      </w:pPr>
      <w:r>
        <w:rPr>
          <w:rFonts w:ascii="Times New Roman" w:eastAsiaTheme="minorEastAsia" w:hAnsi="Times New Roman" w:cs="Times New Roman"/>
          <w:b/>
        </w:rPr>
        <w:t>PENUTUP</w:t>
      </w:r>
    </w:p>
    <w:p w:rsidR="00692441" w:rsidRDefault="00692441" w:rsidP="00D666B8">
      <w:pPr>
        <w:spacing w:line="240" w:lineRule="auto"/>
        <w:jc w:val="both"/>
        <w:rPr>
          <w:rFonts w:ascii="Times New Roman" w:eastAsiaTheme="minorEastAsia" w:hAnsi="Times New Roman" w:cs="Times New Roman"/>
          <w:b/>
        </w:rPr>
      </w:pPr>
      <w:r>
        <w:rPr>
          <w:rFonts w:ascii="Times New Roman" w:eastAsiaTheme="minorEastAsia" w:hAnsi="Times New Roman" w:cs="Times New Roman"/>
          <w:b/>
        </w:rPr>
        <w:t>1. Kesimpulan</w:t>
      </w:r>
    </w:p>
    <w:p w:rsidR="00DF463A" w:rsidRPr="00DF463A" w:rsidRDefault="00DF463A" w:rsidP="00D666B8">
      <w:pPr>
        <w:numPr>
          <w:ilvl w:val="0"/>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 xml:space="preserve">Perkembangan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pada bank bjb pertriwulan periode 2012 - 2016 mengalami fluktuasi dari waktu ke waktu. Tingkat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(CAR)tertinggi pada tahun 2012 sebesar 19,55 sedangkan  terendah pada tahun 14,93% yaitu sebesar 2016, sedangkan rata-rata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periode 2012-2016 sebesar 16,87% .</w:t>
      </w:r>
    </w:p>
    <w:p w:rsidR="00DF463A" w:rsidRPr="00DF463A" w:rsidRDefault="00DF463A" w:rsidP="00D666B8">
      <w:pPr>
        <w:numPr>
          <w:ilvl w:val="0"/>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 xml:space="preserve">Perkembangan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pada bank bjb periode 2012-2016 mengalami fluktuasi dari waktu ke waktu. Tingkat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terbesar berada pada tahun 2013 yaitu sebesar 96,47%, sedangkan nilai terkecil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tahun 2012 sebesar 56,60%, sedangkan rata-rata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para periode 2012 - 2016 sebesar </w:t>
      </w:r>
      <w:r w:rsidRPr="00DF463A">
        <w:rPr>
          <w:rFonts w:ascii="Times New Roman" w:hAnsi="Times New Roman" w:cs="Times New Roman"/>
          <w:sz w:val="24"/>
          <w:szCs w:val="24"/>
        </w:rPr>
        <w:lastRenderedPageBreak/>
        <w:t xml:space="preserve">78,37. Dengan demikian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bank bjb periode 2012 - 2016 adalah sehat karena rata-rata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berada diatas batasan peratiran Bank Indonesia target batasan untuk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adalah sebesar 78-94%.</w:t>
      </w:r>
    </w:p>
    <w:p w:rsidR="00DF463A" w:rsidRPr="00DF463A" w:rsidRDefault="00DF463A" w:rsidP="00D666B8">
      <w:pPr>
        <w:numPr>
          <w:ilvl w:val="0"/>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Perkembangan jumlah Pemberian kredit pada bank bjb mengalami peringkatan setiap tahunnya. Jumlah pemberian kredit terbesar pada tahun 2016 yaitu sebesar Rp. 63.144.250, sedangkan jumlah pemberian kredit terendah terjadi pada tahun 2012 yaitu sebesar Rp. 27.819174, rata-rata jumlah pemberian kredit pada bank bjb periode 2012-2016 sebesar   Rp. 46.933783.</w:t>
      </w:r>
    </w:p>
    <w:p w:rsidR="00DF463A" w:rsidRPr="00DF463A" w:rsidRDefault="00DF463A" w:rsidP="00D666B8">
      <w:pPr>
        <w:numPr>
          <w:ilvl w:val="0"/>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Bedasarkan perhitungan statisttik yang telah dilakukan pada bab IV maka dapat diperoleh hasil sebagai berikut :</w:t>
      </w:r>
    </w:p>
    <w:p w:rsidR="00DF463A" w:rsidRPr="00DF463A" w:rsidRDefault="00DF463A" w:rsidP="00D666B8">
      <w:pPr>
        <w:numPr>
          <w:ilvl w:val="1"/>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 xml:space="preserve">Berdasarkan pengolahan </w:t>
      </w:r>
      <w:r w:rsidRPr="00DF463A">
        <w:rPr>
          <w:rFonts w:ascii="Times New Roman" w:hAnsi="Times New Roman" w:cs="Times New Roman"/>
          <w:i/>
          <w:sz w:val="24"/>
          <w:szCs w:val="24"/>
        </w:rPr>
        <w:t xml:space="preserve">software </w:t>
      </w:r>
      <w:r w:rsidRPr="00DF463A">
        <w:rPr>
          <w:rFonts w:ascii="Times New Roman" w:hAnsi="Times New Roman" w:cs="Times New Roman"/>
          <w:sz w:val="24"/>
          <w:szCs w:val="24"/>
        </w:rPr>
        <w:t xml:space="preserve">SPSS 23.0 yang telah dijelaskan sebelumnya. Sumbangan pengaruh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dan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terhadap Pemberian Kredit 0,679 sedangkan sisanya 0,321 lainnya merupakan kontribusi variabel lain yang tidak diteliti oleh peneliti. Nilai koefisien korelasi sebesar 0,842 atau 82.4% dan berada pada interval koefisien 0</w:t>
      </w:r>
      <w:proofErr w:type="gramStart"/>
      <w:r w:rsidRPr="00DF463A">
        <w:rPr>
          <w:rFonts w:ascii="Times New Roman" w:hAnsi="Times New Roman" w:cs="Times New Roman"/>
          <w:sz w:val="24"/>
          <w:szCs w:val="24"/>
        </w:rPr>
        <w:t>,80</w:t>
      </w:r>
      <w:proofErr w:type="gramEnd"/>
      <w:r w:rsidRPr="00DF463A">
        <w:rPr>
          <w:rFonts w:ascii="Times New Roman" w:hAnsi="Times New Roman" w:cs="Times New Roman"/>
          <w:sz w:val="24"/>
          <w:szCs w:val="24"/>
        </w:rPr>
        <w:t xml:space="preserve"> – 1,00 yang menunjukkan hubungannya sangat kuat antara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dan </w:t>
      </w:r>
      <w:r w:rsidRPr="00DF463A">
        <w:rPr>
          <w:rFonts w:ascii="Times New Roman" w:hAnsi="Times New Roman" w:cs="Times New Roman"/>
          <w:i/>
          <w:sz w:val="24"/>
          <w:szCs w:val="24"/>
        </w:rPr>
        <w:t xml:space="preserve">Loan to </w:t>
      </w:r>
      <w:r w:rsidRPr="00DF463A">
        <w:rPr>
          <w:rFonts w:ascii="Times New Roman" w:hAnsi="Times New Roman" w:cs="Times New Roman"/>
          <w:i/>
          <w:sz w:val="24"/>
          <w:szCs w:val="24"/>
        </w:rPr>
        <w:lastRenderedPageBreak/>
        <w:t>Deposit Ratio</w:t>
      </w:r>
      <w:r w:rsidRPr="00DF463A">
        <w:rPr>
          <w:rFonts w:ascii="Times New Roman" w:hAnsi="Times New Roman" w:cs="Times New Roman"/>
          <w:sz w:val="24"/>
          <w:szCs w:val="24"/>
        </w:rPr>
        <w:t xml:space="preserve"> (LDR) terhadap Pemberian Kredit.</w:t>
      </w:r>
    </w:p>
    <w:p w:rsidR="00DF463A" w:rsidRPr="00DF463A" w:rsidRDefault="00DF463A" w:rsidP="00D666B8">
      <w:pPr>
        <w:numPr>
          <w:ilvl w:val="1"/>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 xml:space="preserve">Secara parsial diperoleh hasil bahwa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berpengaruh positif yang signifikan terhadap penyaluran kredit dan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berpengaruh positif yang signifikan terhadap penyaluran kredit pada bank bjb periode 2012-2016.</w:t>
      </w:r>
    </w:p>
    <w:p w:rsidR="00DF463A" w:rsidRDefault="00DF463A" w:rsidP="00D666B8">
      <w:pPr>
        <w:numPr>
          <w:ilvl w:val="1"/>
          <w:numId w:val="18"/>
        </w:numPr>
        <w:spacing w:line="240" w:lineRule="auto"/>
        <w:contextualSpacing/>
        <w:jc w:val="both"/>
        <w:rPr>
          <w:rFonts w:ascii="Times New Roman" w:hAnsi="Times New Roman" w:cs="Times New Roman"/>
          <w:sz w:val="24"/>
          <w:szCs w:val="24"/>
        </w:rPr>
      </w:pPr>
      <w:r w:rsidRPr="00DF463A">
        <w:rPr>
          <w:rFonts w:ascii="Times New Roman" w:hAnsi="Times New Roman" w:cs="Times New Roman"/>
          <w:sz w:val="24"/>
          <w:szCs w:val="24"/>
        </w:rPr>
        <w:t xml:space="preserve">Secara simultan </w:t>
      </w:r>
      <w:r w:rsidRPr="00DF463A">
        <w:rPr>
          <w:rFonts w:ascii="Times New Roman" w:hAnsi="Times New Roman" w:cs="Times New Roman"/>
          <w:i/>
          <w:sz w:val="24"/>
          <w:szCs w:val="24"/>
        </w:rPr>
        <w:t>Capital Adequacy Ratio</w:t>
      </w:r>
      <w:r w:rsidRPr="00DF463A">
        <w:rPr>
          <w:rFonts w:ascii="Times New Roman" w:hAnsi="Times New Roman" w:cs="Times New Roman"/>
          <w:sz w:val="24"/>
          <w:szCs w:val="24"/>
        </w:rPr>
        <w:t xml:space="preserve"> (CAR) dan </w:t>
      </w:r>
      <w:r w:rsidRPr="00DF463A">
        <w:rPr>
          <w:rFonts w:ascii="Times New Roman" w:hAnsi="Times New Roman" w:cs="Times New Roman"/>
          <w:i/>
          <w:sz w:val="24"/>
          <w:szCs w:val="24"/>
        </w:rPr>
        <w:t>Loan to Deposit Ratio</w:t>
      </w:r>
      <w:r w:rsidRPr="00DF463A">
        <w:rPr>
          <w:rFonts w:ascii="Times New Roman" w:hAnsi="Times New Roman" w:cs="Times New Roman"/>
          <w:sz w:val="24"/>
          <w:szCs w:val="24"/>
        </w:rPr>
        <w:t xml:space="preserve"> (LDR) terhadap Pemberian Kredit secara simultan berpengaruh positif yang signifikan terhadap jumlah Pemberian Kreditpada bank bjb periode 2012-2016.</w:t>
      </w:r>
    </w:p>
    <w:p w:rsidR="00DF463A" w:rsidRDefault="00DF463A" w:rsidP="00D666B8">
      <w:pPr>
        <w:spacing w:line="240" w:lineRule="auto"/>
        <w:jc w:val="both"/>
        <w:rPr>
          <w:rFonts w:ascii="Times New Roman" w:hAnsi="Times New Roman" w:cs="Times New Roman"/>
          <w:b/>
        </w:rPr>
      </w:pPr>
      <w:r>
        <w:rPr>
          <w:rFonts w:ascii="Times New Roman" w:hAnsi="Times New Roman" w:cs="Times New Roman"/>
          <w:b/>
        </w:rPr>
        <w:t>2. Saran</w:t>
      </w:r>
    </w:p>
    <w:p w:rsidR="00DF463A" w:rsidRPr="00DF463A" w:rsidRDefault="00DF463A" w:rsidP="00D666B8">
      <w:pPr>
        <w:numPr>
          <w:ilvl w:val="0"/>
          <w:numId w:val="19"/>
        </w:numPr>
        <w:spacing w:line="240" w:lineRule="auto"/>
        <w:contextualSpacing/>
        <w:jc w:val="both"/>
        <w:rPr>
          <w:rFonts w:ascii="Times New Roman" w:hAnsi="Times New Roman" w:cs="Times New Roman"/>
          <w:szCs w:val="24"/>
          <w:lang w:val="id-ID"/>
        </w:rPr>
      </w:pPr>
      <w:r w:rsidRPr="00DF463A">
        <w:rPr>
          <w:rFonts w:ascii="Times New Roman" w:hAnsi="Times New Roman" w:cs="Times New Roman"/>
          <w:szCs w:val="24"/>
          <w:lang w:val="id-ID"/>
        </w:rPr>
        <w:t>Kondisi CAR setiap tahunya mengalami fluktuasi namun cend</w:t>
      </w:r>
      <w:r w:rsidRPr="00DF463A">
        <w:rPr>
          <w:rFonts w:ascii="Times New Roman" w:hAnsi="Times New Roman" w:cs="Times New Roman"/>
          <w:szCs w:val="24"/>
        </w:rPr>
        <w:t>e</w:t>
      </w:r>
      <w:r w:rsidRPr="00DF463A">
        <w:rPr>
          <w:rFonts w:ascii="Times New Roman" w:hAnsi="Times New Roman" w:cs="Times New Roman"/>
          <w:szCs w:val="24"/>
          <w:lang w:val="id-ID"/>
        </w:rPr>
        <w:t xml:space="preserve">rung </w:t>
      </w:r>
      <w:r w:rsidRPr="00DF463A">
        <w:rPr>
          <w:rFonts w:ascii="Times New Roman" w:hAnsi="Times New Roman" w:cs="Times New Roman"/>
          <w:szCs w:val="24"/>
        </w:rPr>
        <w:t xml:space="preserve">meningkat dengan rata-rata 16,87% dengan demikian, maka semakin tinggi </w:t>
      </w:r>
      <w:r w:rsidRPr="00DF463A">
        <w:rPr>
          <w:rFonts w:ascii="Times New Roman" w:hAnsi="Times New Roman" w:cs="Times New Roman"/>
          <w:i/>
        </w:rPr>
        <w:t xml:space="preserve">Capital Adequacy Ratio </w:t>
      </w:r>
      <w:r w:rsidRPr="00DF463A">
        <w:rPr>
          <w:rFonts w:ascii="Times New Roman" w:hAnsi="Times New Roman" w:cs="Times New Roman"/>
        </w:rPr>
        <w:t xml:space="preserve">(CAR) </w:t>
      </w:r>
      <w:r w:rsidRPr="00DF463A">
        <w:rPr>
          <w:rFonts w:ascii="Times New Roman" w:hAnsi="Times New Roman" w:cs="Times New Roman"/>
          <w:szCs w:val="24"/>
        </w:rPr>
        <w:t xml:space="preserve">semakin baik kinerja suatu bank. Besarnya modal suatu bank, akan mempengaruhi tingkat kepercayaan masyarakat terhadap kinerja bank bjb </w:t>
      </w:r>
      <w:r w:rsidRPr="00DF463A">
        <w:rPr>
          <w:rFonts w:ascii="Times New Roman" w:hAnsi="Times New Roman" w:cs="Times New Roman"/>
          <w:szCs w:val="24"/>
          <w:lang w:val="id-ID"/>
        </w:rPr>
        <w:t>Sebaiknya bank bjb</w:t>
      </w:r>
      <w:r w:rsidRPr="00DF463A">
        <w:rPr>
          <w:rFonts w:ascii="Times New Roman" w:hAnsi="Times New Roman" w:cs="Times New Roman"/>
          <w:szCs w:val="24"/>
        </w:rPr>
        <w:t xml:space="preserve"> selalu</w:t>
      </w:r>
      <w:r w:rsidRPr="00DF463A">
        <w:rPr>
          <w:rFonts w:ascii="Times New Roman" w:hAnsi="Times New Roman" w:cs="Times New Roman"/>
          <w:szCs w:val="24"/>
          <w:lang w:val="id-ID"/>
        </w:rPr>
        <w:t xml:space="preserve"> menjaga CAR pada batas aman (minimal 8%) </w:t>
      </w:r>
      <w:r w:rsidRPr="00DF463A">
        <w:rPr>
          <w:rFonts w:ascii="Times New Roman" w:hAnsi="Times New Roman" w:cs="Times New Roman"/>
          <w:szCs w:val="24"/>
        </w:rPr>
        <w:t>bahkan lebih.</w:t>
      </w:r>
    </w:p>
    <w:p w:rsidR="00DF463A" w:rsidRPr="00DF463A" w:rsidRDefault="00DF463A" w:rsidP="00D666B8">
      <w:pPr>
        <w:numPr>
          <w:ilvl w:val="0"/>
          <w:numId w:val="19"/>
        </w:numPr>
        <w:spacing w:line="240" w:lineRule="auto"/>
        <w:contextualSpacing/>
        <w:jc w:val="both"/>
        <w:rPr>
          <w:rFonts w:ascii="Times New Roman" w:hAnsi="Times New Roman" w:cs="Times New Roman"/>
          <w:szCs w:val="24"/>
          <w:lang w:val="id-ID"/>
        </w:rPr>
      </w:pPr>
      <w:r w:rsidRPr="00DF463A">
        <w:rPr>
          <w:rFonts w:ascii="Times New Roman" w:hAnsi="Times New Roman" w:cs="Times New Roman"/>
          <w:szCs w:val="24"/>
          <w:lang w:val="id-ID"/>
        </w:rPr>
        <w:t xml:space="preserve">LDR pada bank bjb periode 2012 – 2016 dengan rata-rata </w:t>
      </w:r>
      <w:r w:rsidRPr="00DF463A">
        <w:rPr>
          <w:rFonts w:ascii="Times New Roman" w:eastAsia="Times New Roman" w:hAnsi="Times New Roman" w:cs="Times New Roman"/>
          <w:color w:val="000000"/>
          <w:szCs w:val="24"/>
        </w:rPr>
        <w:t xml:space="preserve">78.37% </w:t>
      </w:r>
      <w:r w:rsidRPr="00DF463A">
        <w:rPr>
          <w:rFonts w:ascii="Times New Roman" w:hAnsi="Times New Roman" w:cs="Times New Roman"/>
          <w:szCs w:val="24"/>
          <w:lang w:val="id-ID"/>
        </w:rPr>
        <w:t xml:space="preserve">dengan demikian dapat dikatakan LDR bank bjb rendah </w:t>
      </w:r>
      <w:r w:rsidRPr="00DF463A">
        <w:rPr>
          <w:rFonts w:ascii="Times New Roman" w:hAnsi="Times New Roman" w:cs="Times New Roman"/>
          <w:szCs w:val="24"/>
        </w:rPr>
        <w:t>berarti perbankan memiliki likuiditas yang cukup memadai tetapi mungkin pendapatannya lebih rendah, karena seperti yang diketahui dunia perbankan memperoleh pendapatan melalui kredit yang disalurkan.</w:t>
      </w:r>
      <w:r w:rsidRPr="00DF463A">
        <w:rPr>
          <w:rFonts w:ascii="Times New Roman" w:hAnsi="Times New Roman" w:cs="Times New Roman"/>
          <w:szCs w:val="24"/>
          <w:lang w:val="id-ID"/>
        </w:rPr>
        <w:t xml:space="preserve"> </w:t>
      </w:r>
      <w:r w:rsidRPr="00DF463A">
        <w:rPr>
          <w:rFonts w:ascii="Times New Roman" w:hAnsi="Times New Roman" w:cs="Times New Roman"/>
          <w:szCs w:val="24"/>
          <w:lang w:val="id-ID"/>
        </w:rPr>
        <w:lastRenderedPageBreak/>
        <w:t>Sebaiknya bank bjb menge</w:t>
      </w:r>
      <w:r w:rsidRPr="00DF463A">
        <w:rPr>
          <w:rFonts w:ascii="Times New Roman" w:hAnsi="Times New Roman" w:cs="Times New Roman"/>
          <w:szCs w:val="24"/>
        </w:rPr>
        <w:t>kelola</w:t>
      </w:r>
      <w:r w:rsidRPr="00DF463A">
        <w:rPr>
          <w:rFonts w:ascii="Times New Roman" w:hAnsi="Times New Roman" w:cs="Times New Roman"/>
          <w:szCs w:val="24"/>
          <w:lang w:val="id-ID"/>
        </w:rPr>
        <w:t xml:space="preserve"> LDR</w:t>
      </w:r>
      <w:r w:rsidRPr="00DF463A">
        <w:rPr>
          <w:rFonts w:ascii="Times New Roman" w:hAnsi="Times New Roman" w:cs="Times New Roman"/>
          <w:szCs w:val="24"/>
        </w:rPr>
        <w:t xml:space="preserve"> guna memenuhi kebutuhan saat nasabah mengambil dananya dan menyalurkan pinjaman (kredit) kepada peminjam (debitur).</w:t>
      </w:r>
    </w:p>
    <w:p w:rsidR="00DF463A" w:rsidRPr="00DF463A" w:rsidRDefault="00DF463A" w:rsidP="00D666B8">
      <w:pPr>
        <w:numPr>
          <w:ilvl w:val="0"/>
          <w:numId w:val="19"/>
        </w:numPr>
        <w:spacing w:line="240" w:lineRule="auto"/>
        <w:contextualSpacing/>
        <w:jc w:val="both"/>
        <w:rPr>
          <w:rFonts w:ascii="Times New Roman" w:hAnsi="Times New Roman" w:cs="Times New Roman"/>
          <w:szCs w:val="24"/>
          <w:lang w:val="id-ID"/>
        </w:rPr>
      </w:pPr>
      <w:r w:rsidRPr="00DF463A">
        <w:rPr>
          <w:rFonts w:ascii="Times New Roman" w:hAnsi="Times New Roman" w:cs="Times New Roman"/>
          <w:szCs w:val="24"/>
          <w:lang w:val="id-ID"/>
        </w:rPr>
        <w:t>Penyaluran kredit pada bank bjb periode 2012-2016 selalu mengalami peningkatan pada setiap tahunnya, maka bank bjb dapat menghimpun dana dan menyalurkannya kembali dalam bentuk kredit dengan baik kepada masyarakat. Sebaiknya bank bjb terus menjaga kestabilan dalam penyaluran kredit untuk terus maju dan berkembang bank membantu masyarakat di masa yang akan datang.</w:t>
      </w:r>
    </w:p>
    <w:p w:rsidR="00DF463A" w:rsidRPr="00DF463A" w:rsidRDefault="00DF463A" w:rsidP="00D666B8">
      <w:pPr>
        <w:numPr>
          <w:ilvl w:val="0"/>
          <w:numId w:val="19"/>
        </w:numPr>
        <w:spacing w:line="240" w:lineRule="auto"/>
        <w:contextualSpacing/>
        <w:jc w:val="both"/>
        <w:rPr>
          <w:rFonts w:ascii="Times New Roman" w:hAnsi="Times New Roman" w:cs="Times New Roman"/>
          <w:szCs w:val="24"/>
          <w:lang w:val="id-ID"/>
        </w:rPr>
      </w:pPr>
      <w:r w:rsidRPr="00DF463A">
        <w:rPr>
          <w:rFonts w:ascii="Times New Roman" w:hAnsi="Times New Roman" w:cs="Times New Roman"/>
          <w:szCs w:val="24"/>
          <w:lang w:val="id-ID"/>
        </w:rPr>
        <w:t>Bagi peneliti selanjutnya diharapkan dapat menambah variabel yang belum dapat peneliti sebelumnya teliti yang dapat mempengaruhi pemberian kredit.</w:t>
      </w:r>
    </w:p>
    <w:p w:rsidR="00DF463A" w:rsidRDefault="00DF463A" w:rsidP="00D666B8">
      <w:pPr>
        <w:spacing w:line="240" w:lineRule="auto"/>
        <w:jc w:val="both"/>
        <w:rPr>
          <w:rFonts w:ascii="Times New Roman" w:hAnsi="Times New Roman" w:cs="Times New Roman"/>
          <w:sz w:val="20"/>
        </w:rPr>
      </w:pPr>
    </w:p>
    <w:p w:rsidR="00DF463A" w:rsidRDefault="00DF463A" w:rsidP="00D666B8">
      <w:pPr>
        <w:spacing w:line="240" w:lineRule="auto"/>
        <w:jc w:val="both"/>
        <w:rPr>
          <w:rFonts w:ascii="Times New Roman" w:hAnsi="Times New Roman" w:cs="Times New Roman"/>
          <w:b/>
        </w:rPr>
      </w:pPr>
      <w:r>
        <w:rPr>
          <w:rFonts w:ascii="Times New Roman" w:hAnsi="Times New Roman" w:cs="Times New Roman"/>
          <w:b/>
        </w:rPr>
        <w:t>DAFTAR PUSTAKA.</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Abdullah, T dan Tantri, F. (2012), </w:t>
      </w:r>
      <w:r w:rsidRPr="00DF463A">
        <w:rPr>
          <w:rFonts w:ascii="Times New Roman" w:hAnsi="Times New Roman" w:cs="Times New Roman"/>
          <w:i/>
          <w:iCs/>
        </w:rPr>
        <w:t xml:space="preserve">Bank </w:t>
      </w:r>
      <w:r>
        <w:rPr>
          <w:rFonts w:ascii="Times New Roman" w:hAnsi="Times New Roman" w:cs="Times New Roman"/>
          <w:i/>
          <w:iCs/>
        </w:rPr>
        <w:tab/>
      </w:r>
      <w:r w:rsidRPr="00DF463A">
        <w:rPr>
          <w:rFonts w:ascii="Times New Roman" w:hAnsi="Times New Roman" w:cs="Times New Roman"/>
          <w:i/>
          <w:iCs/>
        </w:rPr>
        <w:t>dan Lembaga Keuangan</w:t>
      </w:r>
      <w:r w:rsidRPr="00DF463A">
        <w:rPr>
          <w:rFonts w:ascii="Times New Roman" w:hAnsi="Times New Roman" w:cs="Times New Roman"/>
        </w:rPr>
        <w:t xml:space="preserve">. </w:t>
      </w:r>
      <w:proofErr w:type="gramStart"/>
      <w:r w:rsidRPr="00DF463A">
        <w:rPr>
          <w:rFonts w:ascii="Times New Roman" w:hAnsi="Times New Roman" w:cs="Times New Roman"/>
        </w:rPr>
        <w:t>PT.</w:t>
      </w:r>
      <w:proofErr w:type="gramEnd"/>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RajaGrafindo Persada.</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Anindita, Irma. </w:t>
      </w:r>
      <w:proofErr w:type="gramStart"/>
      <w:r w:rsidRPr="00DF463A">
        <w:rPr>
          <w:rFonts w:ascii="Times New Roman" w:hAnsi="Times New Roman" w:cs="Times New Roman"/>
        </w:rPr>
        <w:t xml:space="preserve">(2011). Analisis </w:t>
      </w:r>
      <w:r>
        <w:rPr>
          <w:rFonts w:ascii="Times New Roman" w:hAnsi="Times New Roman" w:cs="Times New Roman"/>
        </w:rPr>
        <w:tab/>
      </w:r>
      <w:r w:rsidRPr="00DF463A">
        <w:rPr>
          <w:rFonts w:ascii="Times New Roman" w:hAnsi="Times New Roman" w:cs="Times New Roman"/>
        </w:rPr>
        <w:t xml:space="preserve">Pengaruh CAR, LDR, NPL, dan </w:t>
      </w:r>
      <w:r>
        <w:rPr>
          <w:rFonts w:ascii="Times New Roman" w:hAnsi="Times New Roman" w:cs="Times New Roman"/>
        </w:rPr>
        <w:tab/>
      </w:r>
      <w:r w:rsidRPr="00DF463A">
        <w:rPr>
          <w:rFonts w:ascii="Times New Roman" w:hAnsi="Times New Roman" w:cs="Times New Roman"/>
        </w:rPr>
        <w:t>TINGKAT SUKU BUNGA</w:t>
      </w:r>
      <w:r>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 xml:space="preserve">Terhadap Penawaran Kredit </w:t>
      </w:r>
      <w:r>
        <w:rPr>
          <w:rFonts w:ascii="Times New Roman" w:hAnsi="Times New Roman" w:cs="Times New Roman"/>
        </w:rPr>
        <w:tab/>
      </w:r>
      <w:r w:rsidRPr="00DF463A">
        <w:rPr>
          <w:rFonts w:ascii="Times New Roman" w:hAnsi="Times New Roman" w:cs="Times New Roman"/>
        </w:rPr>
        <w:t xml:space="preserve">UMKM (Studi Pada Bank </w:t>
      </w:r>
      <w:r>
        <w:rPr>
          <w:rFonts w:ascii="Times New Roman" w:hAnsi="Times New Roman" w:cs="Times New Roman"/>
        </w:rPr>
        <w:tab/>
      </w:r>
      <w:r w:rsidRPr="00DF463A">
        <w:rPr>
          <w:rFonts w:ascii="Times New Roman" w:hAnsi="Times New Roman" w:cs="Times New Roman"/>
        </w:rPr>
        <w:t>Umum Swasta Nasional</w:t>
      </w:r>
      <w:r>
        <w:rPr>
          <w:rFonts w:ascii="Times New Roman" w:hAnsi="Times New Roman" w:cs="Times New Roman"/>
        </w:rPr>
        <w:t xml:space="preserve"> </w:t>
      </w:r>
      <w:r w:rsidRPr="00DF463A">
        <w:rPr>
          <w:rFonts w:ascii="Times New Roman" w:hAnsi="Times New Roman" w:cs="Times New Roman"/>
        </w:rPr>
        <w:t xml:space="preserve">Periode </w:t>
      </w:r>
      <w:r>
        <w:rPr>
          <w:rFonts w:ascii="Times New Roman" w:hAnsi="Times New Roman" w:cs="Times New Roman"/>
        </w:rPr>
        <w:tab/>
      </w:r>
      <w:r w:rsidRPr="00DF463A">
        <w:rPr>
          <w:rFonts w:ascii="Times New Roman" w:hAnsi="Times New Roman" w:cs="Times New Roman"/>
        </w:rPr>
        <w:t>2003 – 2010).</w:t>
      </w:r>
      <w:proofErr w:type="gramEnd"/>
      <w:r w:rsidRPr="00DF463A">
        <w:rPr>
          <w:rFonts w:ascii="Times New Roman" w:hAnsi="Times New Roman" w:cs="Times New Roman"/>
        </w:rPr>
        <w:t xml:space="preserve"> </w:t>
      </w:r>
      <w:r w:rsidRPr="00DF463A">
        <w:rPr>
          <w:rFonts w:ascii="Times New Roman" w:hAnsi="Times New Roman" w:cs="Times New Roman"/>
          <w:i/>
        </w:rPr>
        <w:t>Skripsi</w:t>
      </w:r>
      <w:r w:rsidRPr="00DF463A">
        <w:rPr>
          <w:rFonts w:ascii="Times New Roman" w:hAnsi="Times New Roman" w:cs="Times New Roman"/>
        </w:rPr>
        <w:t xml:space="preserve">: Fakultas </w:t>
      </w:r>
      <w:r>
        <w:rPr>
          <w:rFonts w:ascii="Times New Roman" w:hAnsi="Times New Roman" w:cs="Times New Roman"/>
        </w:rPr>
        <w:tab/>
      </w:r>
      <w:r w:rsidRPr="00DF463A">
        <w:rPr>
          <w:rFonts w:ascii="Times New Roman" w:hAnsi="Times New Roman" w:cs="Times New Roman"/>
        </w:rPr>
        <w:t xml:space="preserve">Ekonomi Universitas </w:t>
      </w:r>
      <w:r>
        <w:rPr>
          <w:rFonts w:ascii="Times New Roman" w:hAnsi="Times New Roman" w:cs="Times New Roman"/>
        </w:rPr>
        <w:tab/>
      </w:r>
      <w:r w:rsidRPr="00DF463A">
        <w:rPr>
          <w:rFonts w:ascii="Times New Roman" w:hAnsi="Times New Roman" w:cs="Times New Roman"/>
        </w:rPr>
        <w:t>Diponegoro</w:t>
      </w:r>
      <w:r w:rsidRPr="00DF463A">
        <w:rPr>
          <w:rFonts w:ascii="Times New Roman" w:hAnsi="Times New Roman" w:cs="Times New Roman"/>
          <w:i/>
        </w:rPr>
        <w:t>.</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Bank Indonesia (2007), </w:t>
      </w:r>
      <w:proofErr w:type="gramStart"/>
      <w:r w:rsidRPr="00DF463A">
        <w:rPr>
          <w:rFonts w:ascii="Times New Roman" w:hAnsi="Times New Roman" w:cs="Times New Roman"/>
        </w:rPr>
        <w:t>Surat  Edaran</w:t>
      </w:r>
      <w:proofErr w:type="gramEnd"/>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 xml:space="preserve">Bank  Indonesia  Nomor  </w:t>
      </w:r>
      <w:r>
        <w:rPr>
          <w:rFonts w:ascii="Times New Roman" w:hAnsi="Times New Roman" w:cs="Times New Roman"/>
        </w:rPr>
        <w:tab/>
      </w:r>
      <w:r w:rsidRPr="00DF463A">
        <w:rPr>
          <w:rFonts w:ascii="Times New Roman" w:hAnsi="Times New Roman" w:cs="Times New Roman"/>
        </w:rPr>
        <w:t>9/24/DPBS/2007 Tentang</w:t>
      </w:r>
      <w:r>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 xml:space="preserve">Sistem Penilian Tingkat </w:t>
      </w:r>
      <w:r>
        <w:rPr>
          <w:rFonts w:ascii="Times New Roman" w:hAnsi="Times New Roman" w:cs="Times New Roman"/>
        </w:rPr>
        <w:tab/>
      </w:r>
      <w:r w:rsidRPr="00DF463A">
        <w:rPr>
          <w:rFonts w:ascii="Times New Roman" w:hAnsi="Times New Roman" w:cs="Times New Roman"/>
        </w:rPr>
        <w:t>Kesehatan Bank.</w:t>
      </w:r>
    </w:p>
    <w:p w:rsidR="00DF463A" w:rsidRPr="00DF463A" w:rsidRDefault="00DF463A" w:rsidP="00D666B8">
      <w:pPr>
        <w:spacing w:line="240" w:lineRule="auto"/>
        <w:ind w:left="720" w:hanging="720"/>
        <w:jc w:val="both"/>
        <w:rPr>
          <w:rFonts w:ascii="Times New Roman" w:hAnsi="Times New Roman" w:cs="Times New Roman"/>
          <w:lang w:val="id-ID"/>
        </w:rPr>
      </w:pPr>
      <w:r w:rsidRPr="00DF463A">
        <w:rPr>
          <w:rFonts w:ascii="Times New Roman" w:hAnsi="Times New Roman" w:cs="Times New Roman"/>
          <w:lang w:val="id-ID"/>
        </w:rPr>
        <w:t>Bank Indonesia</w:t>
      </w:r>
      <w:r w:rsidRPr="00DF463A">
        <w:rPr>
          <w:rFonts w:ascii="Times New Roman" w:hAnsi="Times New Roman" w:cs="Times New Roman"/>
        </w:rPr>
        <w:t xml:space="preserve"> (2011)</w:t>
      </w:r>
      <w:r w:rsidRPr="00DF463A">
        <w:rPr>
          <w:rFonts w:ascii="Times New Roman" w:hAnsi="Times New Roman" w:cs="Times New Roman"/>
          <w:lang w:val="id-ID"/>
        </w:rPr>
        <w:t>, Surat Edaran Nomor 13/12/DPNP tanggal 25 Oktober 2011 Tentang</w:t>
      </w:r>
      <w:r>
        <w:rPr>
          <w:rFonts w:ascii="Times New Roman" w:hAnsi="Times New Roman" w:cs="Times New Roman"/>
        </w:rPr>
        <w:t xml:space="preserve"> </w:t>
      </w:r>
      <w:r w:rsidRPr="00DF463A">
        <w:rPr>
          <w:rFonts w:ascii="Times New Roman" w:hAnsi="Times New Roman" w:cs="Times New Roman"/>
          <w:lang w:val="id-ID"/>
        </w:rPr>
        <w:t>Penilaian Tingkat Kesehatan Bank.</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lastRenderedPageBreak/>
        <w:t xml:space="preserve">Bank Indonesia (2012), Peraturan Bank </w:t>
      </w:r>
      <w:r>
        <w:rPr>
          <w:rFonts w:ascii="Times New Roman" w:hAnsi="Times New Roman" w:cs="Times New Roman"/>
        </w:rPr>
        <w:tab/>
      </w:r>
      <w:r w:rsidRPr="00DF463A">
        <w:rPr>
          <w:rFonts w:ascii="Times New Roman" w:hAnsi="Times New Roman" w:cs="Times New Roman"/>
        </w:rPr>
        <w:t xml:space="preserve">Indonesia (PBI) </w:t>
      </w:r>
      <w:r>
        <w:rPr>
          <w:rFonts w:ascii="Times New Roman" w:hAnsi="Times New Roman" w:cs="Times New Roman"/>
        </w:rPr>
        <w:tab/>
      </w:r>
      <w:r w:rsidRPr="00DF463A">
        <w:rPr>
          <w:rFonts w:ascii="Times New Roman" w:hAnsi="Times New Roman" w:cs="Times New Roman"/>
        </w:rPr>
        <w:t xml:space="preserve">No.14/15/PBI/2012, Tentang </w:t>
      </w:r>
      <w:r>
        <w:rPr>
          <w:rFonts w:ascii="Times New Roman" w:hAnsi="Times New Roman" w:cs="Times New Roman"/>
        </w:rPr>
        <w:tab/>
      </w:r>
      <w:r w:rsidRPr="00DF463A">
        <w:rPr>
          <w:rFonts w:ascii="Times New Roman" w:hAnsi="Times New Roman" w:cs="Times New Roman"/>
        </w:rPr>
        <w:t xml:space="preserve">Penilaian Kualitas Aset: Bank </w:t>
      </w:r>
      <w:r>
        <w:rPr>
          <w:rFonts w:ascii="Times New Roman" w:hAnsi="Times New Roman" w:cs="Times New Roman"/>
        </w:rPr>
        <w:tab/>
      </w:r>
      <w:proofErr w:type="gramStart"/>
      <w:r w:rsidRPr="00DF463A">
        <w:rPr>
          <w:rFonts w:ascii="Times New Roman" w:hAnsi="Times New Roman" w:cs="Times New Roman"/>
        </w:rPr>
        <w:t>Umum  dan</w:t>
      </w:r>
      <w:proofErr w:type="gramEnd"/>
      <w:r w:rsidRPr="00DF463A">
        <w:rPr>
          <w:rFonts w:ascii="Times New Roman" w:hAnsi="Times New Roman" w:cs="Times New Roman"/>
        </w:rPr>
        <w:t xml:space="preserve">  Kualitas  Kredit.</w:t>
      </w:r>
    </w:p>
    <w:p w:rsidR="00DF463A" w:rsidRPr="00DF463A" w:rsidRDefault="00DF463A" w:rsidP="00D666B8">
      <w:pPr>
        <w:spacing w:line="240" w:lineRule="auto"/>
        <w:jc w:val="both"/>
        <w:rPr>
          <w:rFonts w:ascii="Times New Roman" w:hAnsi="Times New Roman" w:cs="Times New Roman"/>
        </w:rPr>
      </w:pPr>
      <w:proofErr w:type="gramStart"/>
      <w:r w:rsidRPr="00DF463A">
        <w:rPr>
          <w:rFonts w:ascii="Times New Roman" w:hAnsi="Times New Roman" w:cs="Times New Roman"/>
        </w:rPr>
        <w:t xml:space="preserve">Bank Indonesia (2013), Peraturan Bank </w:t>
      </w:r>
      <w:r>
        <w:rPr>
          <w:rFonts w:ascii="Times New Roman" w:hAnsi="Times New Roman" w:cs="Times New Roman"/>
        </w:rPr>
        <w:tab/>
      </w:r>
      <w:r w:rsidRPr="00DF463A">
        <w:rPr>
          <w:rFonts w:ascii="Times New Roman" w:hAnsi="Times New Roman" w:cs="Times New Roman"/>
        </w:rPr>
        <w:t xml:space="preserve">Indonesia (PBI) Nomor </w:t>
      </w:r>
      <w:r>
        <w:rPr>
          <w:rFonts w:ascii="Times New Roman" w:hAnsi="Times New Roman" w:cs="Times New Roman"/>
        </w:rPr>
        <w:tab/>
      </w:r>
      <w:r w:rsidRPr="00DF463A">
        <w:rPr>
          <w:rFonts w:ascii="Times New Roman" w:hAnsi="Times New Roman" w:cs="Times New Roman"/>
        </w:rPr>
        <w:t>15/12/PBI/2013, T</w:t>
      </w:r>
      <w:r>
        <w:rPr>
          <w:rFonts w:ascii="Times New Roman" w:hAnsi="Times New Roman" w:cs="Times New Roman"/>
        </w:rPr>
        <w:t xml:space="preserve">entang </w:t>
      </w:r>
      <w:r>
        <w:rPr>
          <w:rFonts w:ascii="Times New Roman" w:hAnsi="Times New Roman" w:cs="Times New Roman"/>
        </w:rPr>
        <w:tab/>
      </w:r>
      <w:r w:rsidRPr="00DF463A">
        <w:rPr>
          <w:rFonts w:ascii="Times New Roman" w:hAnsi="Times New Roman" w:cs="Times New Roman"/>
        </w:rPr>
        <w:t xml:space="preserve">Kewajiban Penyediaan Modal </w:t>
      </w:r>
      <w:r>
        <w:rPr>
          <w:rFonts w:ascii="Times New Roman" w:hAnsi="Times New Roman" w:cs="Times New Roman"/>
        </w:rPr>
        <w:tab/>
      </w:r>
      <w:r w:rsidRPr="00DF463A">
        <w:rPr>
          <w:rFonts w:ascii="Times New Roman" w:hAnsi="Times New Roman" w:cs="Times New Roman"/>
        </w:rPr>
        <w:t>Minimun Bank Umum.</w:t>
      </w:r>
      <w:proofErr w:type="gramEnd"/>
    </w:p>
    <w:p w:rsidR="00DF463A" w:rsidRPr="00DF463A" w:rsidRDefault="00DF463A" w:rsidP="00D666B8">
      <w:pPr>
        <w:spacing w:line="240" w:lineRule="auto"/>
        <w:jc w:val="both"/>
        <w:rPr>
          <w:rFonts w:ascii="Times New Roman" w:hAnsi="Times New Roman" w:cs="Times New Roman"/>
        </w:rPr>
      </w:pPr>
      <w:proofErr w:type="gramStart"/>
      <w:r w:rsidRPr="00DF463A">
        <w:rPr>
          <w:rFonts w:ascii="Times New Roman" w:hAnsi="Times New Roman" w:cs="Times New Roman"/>
        </w:rPr>
        <w:t xml:space="preserve">Bank Indonesia (2013), Peraturan Bank </w:t>
      </w:r>
      <w:r>
        <w:rPr>
          <w:rFonts w:ascii="Times New Roman" w:hAnsi="Times New Roman" w:cs="Times New Roman"/>
        </w:rPr>
        <w:tab/>
      </w:r>
      <w:r w:rsidRPr="00DF463A">
        <w:rPr>
          <w:rFonts w:ascii="Times New Roman" w:hAnsi="Times New Roman" w:cs="Times New Roman"/>
        </w:rPr>
        <w:t>Indonesia (PBI) No.</w:t>
      </w:r>
      <w:proofErr w:type="gramEnd"/>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15/5/PBI/2013, Tentang Giro</w:t>
      </w:r>
      <w:r>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 xml:space="preserve">Wajib </w:t>
      </w:r>
      <w:proofErr w:type="gramStart"/>
      <w:r w:rsidRPr="00DF463A">
        <w:rPr>
          <w:rFonts w:ascii="Times New Roman" w:hAnsi="Times New Roman" w:cs="Times New Roman"/>
        </w:rPr>
        <w:t>Minimum  Bank</w:t>
      </w:r>
      <w:proofErr w:type="gramEnd"/>
      <w:r w:rsidRPr="00DF463A">
        <w:rPr>
          <w:rFonts w:ascii="Times New Roman" w:hAnsi="Times New Roman" w:cs="Times New Roman"/>
        </w:rPr>
        <w:t xml:space="preserve">  Umum  </w:t>
      </w:r>
      <w:r>
        <w:rPr>
          <w:rFonts w:ascii="Times New Roman" w:hAnsi="Times New Roman" w:cs="Times New Roman"/>
        </w:rPr>
        <w:tab/>
      </w:r>
      <w:r w:rsidRPr="00DF463A">
        <w:rPr>
          <w:rFonts w:ascii="Times New Roman" w:hAnsi="Times New Roman" w:cs="Times New Roman"/>
        </w:rPr>
        <w:t xml:space="preserve">Dalam  Rupiah  dan  Valuta  </w:t>
      </w:r>
      <w:r>
        <w:rPr>
          <w:rFonts w:ascii="Times New Roman" w:hAnsi="Times New Roman" w:cs="Times New Roman"/>
        </w:rPr>
        <w:tab/>
      </w:r>
      <w:r w:rsidRPr="00DF463A">
        <w:rPr>
          <w:rFonts w:ascii="Times New Roman" w:hAnsi="Times New Roman" w:cs="Times New Roman"/>
        </w:rPr>
        <w:t xml:space="preserve">Asing Bagi  Bank  Umum  </w:t>
      </w:r>
      <w:r>
        <w:rPr>
          <w:rFonts w:ascii="Times New Roman" w:hAnsi="Times New Roman" w:cs="Times New Roman"/>
        </w:rPr>
        <w:tab/>
      </w:r>
      <w:r w:rsidRPr="00DF463A">
        <w:rPr>
          <w:rFonts w:ascii="Times New Roman" w:hAnsi="Times New Roman" w:cs="Times New Roman"/>
        </w:rPr>
        <w:t>Konvensional.</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Darmawi, Herman. </w:t>
      </w:r>
      <w:proofErr w:type="gramStart"/>
      <w:r w:rsidRPr="00DF463A">
        <w:rPr>
          <w:rFonts w:ascii="Times New Roman" w:hAnsi="Times New Roman" w:cs="Times New Roman"/>
        </w:rPr>
        <w:t xml:space="preserve">(2011). </w:t>
      </w:r>
      <w:r w:rsidRPr="00DF463A">
        <w:rPr>
          <w:rFonts w:ascii="Times New Roman" w:hAnsi="Times New Roman" w:cs="Times New Roman"/>
          <w:i/>
        </w:rPr>
        <w:t xml:space="preserve">Manajemen </w:t>
      </w:r>
      <w:r>
        <w:rPr>
          <w:rFonts w:ascii="Times New Roman" w:hAnsi="Times New Roman" w:cs="Times New Roman"/>
          <w:i/>
        </w:rPr>
        <w:tab/>
      </w:r>
      <w:r w:rsidRPr="00DF463A">
        <w:rPr>
          <w:rFonts w:ascii="Times New Roman" w:hAnsi="Times New Roman" w:cs="Times New Roman"/>
          <w:i/>
        </w:rPr>
        <w:t>Perbankan.</w:t>
      </w:r>
      <w:proofErr w:type="gramEnd"/>
      <w:r w:rsidRPr="00DF463A">
        <w:rPr>
          <w:rFonts w:ascii="Times New Roman" w:hAnsi="Times New Roman" w:cs="Times New Roman"/>
        </w:rPr>
        <w:t xml:space="preserve"> Jakarta: Bumi </w:t>
      </w:r>
      <w:r>
        <w:rPr>
          <w:rFonts w:ascii="Times New Roman" w:hAnsi="Times New Roman" w:cs="Times New Roman"/>
        </w:rPr>
        <w:tab/>
      </w:r>
      <w:r w:rsidRPr="00DF463A">
        <w:rPr>
          <w:rFonts w:ascii="Times New Roman" w:hAnsi="Times New Roman" w:cs="Times New Roman"/>
        </w:rPr>
        <w:t>Aksara.</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Dendawijaya, L.  </w:t>
      </w:r>
      <w:proofErr w:type="gramStart"/>
      <w:r w:rsidRPr="00DF463A">
        <w:rPr>
          <w:rFonts w:ascii="Times New Roman" w:hAnsi="Times New Roman" w:cs="Times New Roman"/>
        </w:rPr>
        <w:t xml:space="preserve">(2009), </w:t>
      </w:r>
      <w:r w:rsidRPr="00DF463A">
        <w:rPr>
          <w:rFonts w:ascii="Times New Roman" w:hAnsi="Times New Roman" w:cs="Times New Roman"/>
          <w:i/>
        </w:rPr>
        <w:t xml:space="preserve">Manajemen </w:t>
      </w:r>
      <w:r>
        <w:rPr>
          <w:rFonts w:ascii="Times New Roman" w:hAnsi="Times New Roman" w:cs="Times New Roman"/>
          <w:i/>
        </w:rPr>
        <w:tab/>
      </w:r>
      <w:r w:rsidRPr="00DF463A">
        <w:rPr>
          <w:rFonts w:ascii="Times New Roman" w:hAnsi="Times New Roman" w:cs="Times New Roman"/>
          <w:i/>
        </w:rPr>
        <w:t>Perbankan.</w:t>
      </w:r>
      <w:proofErr w:type="gramEnd"/>
      <w:r w:rsidRPr="00DF463A">
        <w:rPr>
          <w:rFonts w:ascii="Times New Roman" w:hAnsi="Times New Roman" w:cs="Times New Roman"/>
        </w:rPr>
        <w:t xml:space="preserve"> Edisi Kedua. </w:t>
      </w:r>
      <w:r>
        <w:rPr>
          <w:rFonts w:ascii="Times New Roman" w:hAnsi="Times New Roman" w:cs="Times New Roman"/>
        </w:rPr>
        <w:tab/>
      </w:r>
      <w:r w:rsidRPr="00DF463A">
        <w:rPr>
          <w:rFonts w:ascii="Times New Roman" w:hAnsi="Times New Roman" w:cs="Times New Roman"/>
        </w:rPr>
        <w:t>Jakarta: Ghalia Indonesia.</w:t>
      </w:r>
    </w:p>
    <w:p w:rsidR="00DF463A" w:rsidRPr="00DF463A" w:rsidRDefault="00DF463A" w:rsidP="00D666B8">
      <w:pPr>
        <w:spacing w:line="240" w:lineRule="auto"/>
        <w:jc w:val="both"/>
        <w:rPr>
          <w:rFonts w:ascii="Times New Roman" w:hAnsi="Times New Roman" w:cs="Times New Roman"/>
          <w:i/>
        </w:rPr>
      </w:pPr>
      <w:r w:rsidRPr="00DF463A">
        <w:rPr>
          <w:rFonts w:ascii="Times New Roman" w:hAnsi="Times New Roman" w:cs="Times New Roman"/>
        </w:rPr>
        <w:t xml:space="preserve">Firdaus, R. dan Ariyanti, M. (2011), </w:t>
      </w:r>
      <w:r w:rsidR="0042124B">
        <w:rPr>
          <w:rFonts w:ascii="Times New Roman" w:hAnsi="Times New Roman" w:cs="Times New Roman"/>
        </w:rPr>
        <w:tab/>
      </w:r>
      <w:r w:rsidRPr="00DF463A">
        <w:rPr>
          <w:rFonts w:ascii="Times New Roman" w:hAnsi="Times New Roman" w:cs="Times New Roman"/>
          <w:i/>
        </w:rPr>
        <w:t xml:space="preserve">Manajemen Perkreditan Bank </w:t>
      </w:r>
      <w:r w:rsidR="0042124B">
        <w:rPr>
          <w:rFonts w:ascii="Times New Roman" w:hAnsi="Times New Roman" w:cs="Times New Roman"/>
          <w:i/>
        </w:rPr>
        <w:tab/>
      </w:r>
      <w:r w:rsidRPr="00DF463A">
        <w:rPr>
          <w:rFonts w:ascii="Times New Roman" w:hAnsi="Times New Roman" w:cs="Times New Roman"/>
          <w:i/>
        </w:rPr>
        <w:t>Umum:</w:t>
      </w:r>
      <w:r w:rsidRPr="00DF463A">
        <w:rPr>
          <w:rFonts w:ascii="Times New Roman" w:hAnsi="Times New Roman" w:cs="Times New Roman"/>
        </w:rPr>
        <w:t xml:space="preserve"> </w:t>
      </w:r>
      <w:r w:rsidRPr="00DF463A">
        <w:rPr>
          <w:rFonts w:ascii="Times New Roman" w:hAnsi="Times New Roman" w:cs="Times New Roman"/>
          <w:i/>
        </w:rPr>
        <w:t>Teor</w:t>
      </w:r>
      <w:r w:rsidR="0042124B">
        <w:rPr>
          <w:rFonts w:ascii="Times New Roman" w:hAnsi="Times New Roman" w:cs="Times New Roman"/>
          <w:i/>
        </w:rPr>
        <w:t xml:space="preserve">i, Masalah, </w:t>
      </w:r>
      <w:r w:rsidR="0042124B">
        <w:rPr>
          <w:rFonts w:ascii="Times New Roman" w:hAnsi="Times New Roman" w:cs="Times New Roman"/>
          <w:i/>
        </w:rPr>
        <w:tab/>
      </w:r>
      <w:r w:rsidRPr="00DF463A">
        <w:rPr>
          <w:rFonts w:ascii="Times New Roman" w:hAnsi="Times New Roman" w:cs="Times New Roman"/>
          <w:i/>
        </w:rPr>
        <w:t xml:space="preserve">Kebijakan dan Aplikasi Lengkap </w:t>
      </w:r>
      <w:r w:rsidR="0042124B">
        <w:rPr>
          <w:rFonts w:ascii="Times New Roman" w:hAnsi="Times New Roman" w:cs="Times New Roman"/>
          <w:i/>
        </w:rPr>
        <w:tab/>
      </w:r>
      <w:r w:rsidRPr="00DF463A">
        <w:rPr>
          <w:rFonts w:ascii="Times New Roman" w:hAnsi="Times New Roman" w:cs="Times New Roman"/>
          <w:i/>
        </w:rPr>
        <w:t>dengan Analisis Kredit</w:t>
      </w:r>
      <w:r w:rsidRPr="00DF463A">
        <w:rPr>
          <w:rFonts w:ascii="Times New Roman" w:hAnsi="Times New Roman" w:cs="Times New Roman"/>
        </w:rPr>
        <w:t xml:space="preserve">. </w:t>
      </w:r>
      <w:r w:rsidR="0042124B">
        <w:rPr>
          <w:rFonts w:ascii="Times New Roman" w:hAnsi="Times New Roman" w:cs="Times New Roman"/>
        </w:rPr>
        <w:tab/>
      </w:r>
      <w:r w:rsidRPr="00DF463A">
        <w:rPr>
          <w:rFonts w:ascii="Times New Roman" w:hAnsi="Times New Roman" w:cs="Times New Roman"/>
        </w:rPr>
        <w:t>Bandung: Alfabeta.</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Pandia, F.  (2012), </w:t>
      </w:r>
      <w:r w:rsidRPr="00DF463A">
        <w:rPr>
          <w:rFonts w:ascii="Times New Roman" w:hAnsi="Times New Roman" w:cs="Times New Roman"/>
          <w:i/>
        </w:rPr>
        <w:t xml:space="preserve">Manajemen Dana </w:t>
      </w:r>
      <w:r w:rsidR="0042124B">
        <w:rPr>
          <w:rFonts w:ascii="Times New Roman" w:hAnsi="Times New Roman" w:cs="Times New Roman"/>
          <w:i/>
        </w:rPr>
        <w:tab/>
      </w:r>
      <w:proofErr w:type="gramStart"/>
      <w:r w:rsidRPr="00DF463A">
        <w:rPr>
          <w:rFonts w:ascii="Times New Roman" w:hAnsi="Times New Roman" w:cs="Times New Roman"/>
          <w:i/>
        </w:rPr>
        <w:t>dan  Kesehatan</w:t>
      </w:r>
      <w:proofErr w:type="gramEnd"/>
      <w:r w:rsidRPr="00DF463A">
        <w:rPr>
          <w:rFonts w:ascii="Times New Roman" w:hAnsi="Times New Roman" w:cs="Times New Roman"/>
          <w:i/>
        </w:rPr>
        <w:t xml:space="preserve">  Bank</w:t>
      </w:r>
      <w:r w:rsidRPr="00DF463A">
        <w:rPr>
          <w:rFonts w:ascii="Times New Roman" w:hAnsi="Times New Roman" w:cs="Times New Roman"/>
        </w:rPr>
        <w:t xml:space="preserve">,  Cetakan  </w:t>
      </w:r>
      <w:r w:rsidR="0042124B">
        <w:rPr>
          <w:rFonts w:ascii="Times New Roman" w:hAnsi="Times New Roman" w:cs="Times New Roman"/>
        </w:rPr>
        <w:tab/>
      </w:r>
      <w:r w:rsidRPr="00DF463A">
        <w:rPr>
          <w:rFonts w:ascii="Times New Roman" w:hAnsi="Times New Roman" w:cs="Times New Roman"/>
        </w:rPr>
        <w:t>Pertama, Jakarta:</w:t>
      </w:r>
      <w:r>
        <w:rPr>
          <w:rFonts w:ascii="Times New Roman" w:hAnsi="Times New Roman" w:cs="Times New Roman"/>
        </w:rPr>
        <w:t xml:space="preserve"> </w:t>
      </w:r>
      <w:r w:rsidRPr="00DF463A">
        <w:rPr>
          <w:rFonts w:ascii="Times New Roman" w:hAnsi="Times New Roman" w:cs="Times New Roman"/>
        </w:rPr>
        <w:t>Rineka Cipta.</w:t>
      </w:r>
    </w:p>
    <w:p w:rsidR="00DF463A" w:rsidRPr="00DF463A" w:rsidRDefault="00D666B8" w:rsidP="00D666B8">
      <w:pPr>
        <w:spacing w:line="240" w:lineRule="auto"/>
        <w:jc w:val="both"/>
        <w:rPr>
          <w:rFonts w:ascii="Times New Roman" w:hAnsi="Times New Roman" w:cs="Times New Roman"/>
          <w:b/>
        </w:rPr>
      </w:pPr>
      <w:hyperlink r:id="rId13" w:history="1">
        <w:r w:rsidR="00DF463A" w:rsidRPr="00DF463A">
          <w:rPr>
            <w:rFonts w:ascii="Times New Roman" w:hAnsi="Times New Roman" w:cs="Times New Roman"/>
            <w:b/>
            <w:color w:val="0000FF" w:themeColor="hyperlink"/>
            <w:u w:val="single"/>
          </w:rPr>
          <w:t>http://www.scribd.com/doc/23468099/Menleaah-Ldr-Versi-Baru-Sindo-27-Agustus-2007-7</w:t>
        </w:r>
      </w:hyperlink>
    </w:p>
    <w:p w:rsidR="00DF463A" w:rsidRPr="00DF463A" w:rsidRDefault="00DF463A" w:rsidP="00D666B8">
      <w:pPr>
        <w:spacing w:line="240" w:lineRule="auto"/>
        <w:ind w:firstLine="720"/>
        <w:jc w:val="both"/>
        <w:rPr>
          <w:rFonts w:ascii="Times New Roman" w:hAnsi="Times New Roman" w:cs="Times New Roman"/>
          <w:b/>
        </w:rPr>
      </w:pPr>
      <w:r w:rsidRPr="00DF463A">
        <w:rPr>
          <w:rFonts w:ascii="Times New Roman" w:hAnsi="Times New Roman" w:cs="Times New Roman"/>
          <w:noProof/>
        </w:rPr>
        <w:t>(diunduh pada 11 Maret 2018),</w:t>
      </w:r>
    </w:p>
    <w:p w:rsidR="00DF463A" w:rsidRPr="00DF463A" w:rsidRDefault="00D666B8" w:rsidP="00D666B8">
      <w:pPr>
        <w:spacing w:line="240" w:lineRule="auto"/>
        <w:jc w:val="both"/>
        <w:rPr>
          <w:rFonts w:ascii="Times New Roman" w:hAnsi="Times New Roman" w:cs="Times New Roman"/>
        </w:rPr>
      </w:pPr>
      <w:hyperlink r:id="rId14" w:history="1">
        <w:r w:rsidR="00DF463A" w:rsidRPr="00DF463A">
          <w:rPr>
            <w:rFonts w:ascii="Times New Roman" w:hAnsi="Times New Roman" w:cs="Times New Roman"/>
            <w:color w:val="0000FF" w:themeColor="hyperlink"/>
            <w:u w:val="single"/>
          </w:rPr>
          <w:t>https://ejournal.unsrat.ac.id/index.php/emba/article/view/2298/1852</w:t>
        </w:r>
      </w:hyperlink>
      <w:r w:rsidR="00DF463A" w:rsidRPr="00DF463A">
        <w:rPr>
          <w:rFonts w:ascii="Times New Roman" w:hAnsi="Times New Roman" w:cs="Times New Roman"/>
        </w:rPr>
        <w:t xml:space="preserve"> </w:t>
      </w:r>
    </w:p>
    <w:p w:rsidR="00DF463A" w:rsidRPr="00DF463A" w:rsidRDefault="00DF463A" w:rsidP="00D666B8">
      <w:pPr>
        <w:spacing w:line="240" w:lineRule="auto"/>
        <w:ind w:firstLine="720"/>
        <w:jc w:val="both"/>
        <w:rPr>
          <w:rFonts w:ascii="Times New Roman" w:hAnsi="Times New Roman" w:cs="Times New Roman"/>
        </w:rPr>
      </w:pPr>
      <w:r w:rsidRPr="00DF463A">
        <w:rPr>
          <w:rFonts w:ascii="Times New Roman" w:hAnsi="Times New Roman" w:cs="Times New Roman"/>
        </w:rPr>
        <w:t>(</w:t>
      </w:r>
      <w:proofErr w:type="gramStart"/>
      <w:r w:rsidRPr="00DF463A">
        <w:rPr>
          <w:rFonts w:ascii="Times New Roman" w:hAnsi="Times New Roman" w:cs="Times New Roman"/>
        </w:rPr>
        <w:t>diunduh</w:t>
      </w:r>
      <w:proofErr w:type="gramEnd"/>
      <w:r w:rsidRPr="00DF463A">
        <w:rPr>
          <w:rFonts w:ascii="Times New Roman" w:hAnsi="Times New Roman" w:cs="Times New Roman"/>
        </w:rPr>
        <w:t xml:space="preserve"> pada tanggal 13 Maret 2018)</w:t>
      </w:r>
    </w:p>
    <w:p w:rsidR="00DF463A" w:rsidRPr="00DF463A" w:rsidRDefault="00D666B8" w:rsidP="00D666B8">
      <w:pPr>
        <w:spacing w:line="240" w:lineRule="auto"/>
        <w:jc w:val="both"/>
        <w:rPr>
          <w:rFonts w:ascii="Times New Roman" w:hAnsi="Times New Roman" w:cs="Times New Roman"/>
        </w:rPr>
      </w:pPr>
      <w:hyperlink r:id="rId15" w:history="1">
        <w:r w:rsidR="00DF463A" w:rsidRPr="00DF463A">
          <w:rPr>
            <w:rFonts w:ascii="Times New Roman" w:hAnsi="Times New Roman" w:cs="Times New Roman"/>
            <w:b/>
            <w:color w:val="0000FF" w:themeColor="hyperlink"/>
            <w:u w:val="single"/>
          </w:rPr>
          <w:t>http://www.bankbjb.co.id/id/4/111/125/199/Nilai-nilai-perusahaan.html</w:t>
        </w:r>
      </w:hyperlink>
    </w:p>
    <w:p w:rsidR="00DF463A" w:rsidRPr="00DF463A" w:rsidRDefault="00DF463A" w:rsidP="00D666B8">
      <w:pPr>
        <w:spacing w:line="240" w:lineRule="auto"/>
        <w:ind w:firstLine="720"/>
        <w:jc w:val="both"/>
        <w:rPr>
          <w:rFonts w:ascii="Times New Roman" w:hAnsi="Times New Roman" w:cs="Times New Roman"/>
        </w:rPr>
      </w:pPr>
      <w:r w:rsidRPr="00DF463A">
        <w:rPr>
          <w:rFonts w:ascii="Times New Roman" w:hAnsi="Times New Roman" w:cs="Times New Roman"/>
        </w:rPr>
        <w:lastRenderedPageBreak/>
        <w:t>(</w:t>
      </w:r>
      <w:proofErr w:type="gramStart"/>
      <w:r w:rsidRPr="00DF463A">
        <w:rPr>
          <w:rFonts w:ascii="Times New Roman" w:hAnsi="Times New Roman" w:cs="Times New Roman"/>
        </w:rPr>
        <w:t>diunduh</w:t>
      </w:r>
      <w:proofErr w:type="gramEnd"/>
      <w:r w:rsidRPr="00DF463A">
        <w:rPr>
          <w:rFonts w:ascii="Times New Roman" w:hAnsi="Times New Roman" w:cs="Times New Roman"/>
        </w:rPr>
        <w:t xml:space="preserve"> pada tanggal 14 maret 2018)</w:t>
      </w:r>
    </w:p>
    <w:p w:rsidR="00DF463A" w:rsidRPr="00DF463A" w:rsidRDefault="00D666B8" w:rsidP="00D666B8">
      <w:pPr>
        <w:spacing w:line="240" w:lineRule="auto"/>
        <w:jc w:val="both"/>
        <w:rPr>
          <w:rFonts w:ascii="Times New Roman" w:hAnsi="Times New Roman" w:cs="Times New Roman"/>
          <w:b/>
        </w:rPr>
      </w:pPr>
      <w:hyperlink r:id="rId16" w:history="1">
        <w:r w:rsidR="00DF463A" w:rsidRPr="00DF463A">
          <w:rPr>
            <w:rFonts w:ascii="Times New Roman" w:hAnsi="Times New Roman" w:cs="Times New Roman"/>
            <w:b/>
            <w:color w:val="0000FF" w:themeColor="hyperlink"/>
            <w:u w:val="single"/>
          </w:rPr>
          <w:t>http://www.bankbjb.co.id/content/iru/annual_reports/FA%20AR%20BJB%202016%20lowress.pdf</w:t>
        </w:r>
      </w:hyperlink>
    </w:p>
    <w:p w:rsidR="00DF463A" w:rsidRPr="00DF463A" w:rsidRDefault="00DF463A" w:rsidP="00D666B8">
      <w:pPr>
        <w:spacing w:line="240" w:lineRule="auto"/>
        <w:ind w:firstLine="720"/>
        <w:jc w:val="both"/>
        <w:rPr>
          <w:rFonts w:ascii="Times New Roman" w:hAnsi="Times New Roman" w:cs="Times New Roman"/>
          <w:b/>
        </w:rPr>
      </w:pPr>
      <w:r w:rsidRPr="00DF463A">
        <w:rPr>
          <w:rFonts w:ascii="Times New Roman" w:hAnsi="Times New Roman" w:cs="Times New Roman"/>
          <w:b/>
        </w:rPr>
        <w:t xml:space="preserve"> (</w:t>
      </w:r>
      <w:proofErr w:type="gramStart"/>
      <w:r w:rsidRPr="00DF463A">
        <w:rPr>
          <w:rFonts w:ascii="Times New Roman" w:hAnsi="Times New Roman" w:cs="Times New Roman"/>
        </w:rPr>
        <w:t>diunduh</w:t>
      </w:r>
      <w:proofErr w:type="gramEnd"/>
      <w:r w:rsidRPr="00DF463A">
        <w:rPr>
          <w:rFonts w:ascii="Times New Roman" w:hAnsi="Times New Roman" w:cs="Times New Roman"/>
        </w:rPr>
        <w:t xml:space="preserve"> pada 16 maret 2018</w:t>
      </w:r>
      <w:r w:rsidRPr="00DF463A">
        <w:rPr>
          <w:rFonts w:ascii="Times New Roman" w:hAnsi="Times New Roman" w:cs="Times New Roman"/>
          <w:b/>
        </w:rPr>
        <w:t>)</w:t>
      </w:r>
    </w:p>
    <w:p w:rsidR="00DF463A" w:rsidRPr="00DF463A" w:rsidRDefault="00DF463A" w:rsidP="00D666B8">
      <w:pPr>
        <w:spacing w:line="240" w:lineRule="auto"/>
        <w:jc w:val="both"/>
        <w:rPr>
          <w:rFonts w:ascii="Times New Roman" w:hAnsi="Times New Roman" w:cs="Times New Roman"/>
        </w:rPr>
      </w:pPr>
      <w:proofErr w:type="gramStart"/>
      <w:r w:rsidRPr="00DF463A">
        <w:rPr>
          <w:rFonts w:ascii="Times New Roman" w:hAnsi="Times New Roman" w:cs="Times New Roman"/>
        </w:rPr>
        <w:t>Ismail.</w:t>
      </w:r>
      <w:proofErr w:type="gramEnd"/>
      <w:r w:rsidRPr="00DF463A">
        <w:rPr>
          <w:rFonts w:ascii="Times New Roman" w:hAnsi="Times New Roman" w:cs="Times New Roman"/>
        </w:rPr>
        <w:t xml:space="preserve"> (2010), </w:t>
      </w:r>
      <w:r w:rsidRPr="00DF463A">
        <w:rPr>
          <w:rFonts w:ascii="Times New Roman" w:hAnsi="Times New Roman" w:cs="Times New Roman"/>
          <w:i/>
        </w:rPr>
        <w:t>Manajemen Perbankan</w:t>
      </w:r>
      <w:r w:rsidRPr="00DF463A">
        <w:rPr>
          <w:rFonts w:ascii="Times New Roman" w:hAnsi="Times New Roman" w:cs="Times New Roman"/>
        </w:rPr>
        <w:t xml:space="preserve">: </w:t>
      </w:r>
      <w:r w:rsidR="0042124B">
        <w:rPr>
          <w:rFonts w:ascii="Times New Roman" w:hAnsi="Times New Roman" w:cs="Times New Roman"/>
        </w:rPr>
        <w:tab/>
      </w:r>
      <w:r w:rsidRPr="00DF463A">
        <w:rPr>
          <w:rFonts w:ascii="Times New Roman" w:hAnsi="Times New Roman" w:cs="Times New Roman"/>
        </w:rPr>
        <w:t xml:space="preserve">Dari Teori Menuju Aplikasi. </w:t>
      </w:r>
      <w:r w:rsidR="0042124B">
        <w:rPr>
          <w:rFonts w:ascii="Times New Roman" w:hAnsi="Times New Roman" w:cs="Times New Roman"/>
        </w:rPr>
        <w:tab/>
      </w:r>
      <w:r w:rsidRPr="00DF463A">
        <w:rPr>
          <w:rFonts w:ascii="Times New Roman" w:hAnsi="Times New Roman" w:cs="Times New Roman"/>
        </w:rPr>
        <w:t>Jakarta: Kencana.</w:t>
      </w:r>
    </w:p>
    <w:p w:rsidR="00DF463A" w:rsidRPr="00DF463A" w:rsidRDefault="00DF463A" w:rsidP="00D666B8">
      <w:pPr>
        <w:spacing w:line="240" w:lineRule="auto"/>
        <w:jc w:val="both"/>
        <w:rPr>
          <w:rFonts w:ascii="Times New Roman" w:hAnsi="Times New Roman" w:cs="Times New Roman"/>
          <w:i/>
        </w:rPr>
      </w:pPr>
      <w:r w:rsidRPr="00DF463A">
        <w:rPr>
          <w:rFonts w:ascii="Times New Roman" w:hAnsi="Times New Roman" w:cs="Times New Roman"/>
        </w:rPr>
        <w:t xml:space="preserve">Kaidar, Fitri. </w:t>
      </w:r>
      <w:r w:rsidR="0042124B">
        <w:rPr>
          <w:rFonts w:ascii="Times New Roman" w:hAnsi="Times New Roman" w:cs="Times New Roman"/>
        </w:rPr>
        <w:t>(</w:t>
      </w:r>
      <w:r w:rsidRPr="00DF463A">
        <w:rPr>
          <w:rFonts w:ascii="Times New Roman" w:hAnsi="Times New Roman" w:cs="Times New Roman"/>
        </w:rPr>
        <w:t>2012</w:t>
      </w:r>
      <w:r w:rsidR="0042124B">
        <w:rPr>
          <w:rFonts w:ascii="Times New Roman" w:hAnsi="Times New Roman" w:cs="Times New Roman"/>
        </w:rPr>
        <w:t>)</w:t>
      </w:r>
      <w:r w:rsidRPr="00DF463A">
        <w:rPr>
          <w:rFonts w:ascii="Times New Roman" w:hAnsi="Times New Roman" w:cs="Times New Roman"/>
        </w:rPr>
        <w:t xml:space="preserve">. </w:t>
      </w:r>
      <w:r w:rsidRPr="00DF463A">
        <w:rPr>
          <w:rFonts w:ascii="Times New Roman" w:hAnsi="Times New Roman" w:cs="Times New Roman"/>
          <w:i/>
        </w:rPr>
        <w:t xml:space="preserve">Pengaruh Loan to </w:t>
      </w:r>
      <w:r w:rsidR="0042124B">
        <w:rPr>
          <w:rFonts w:ascii="Times New Roman" w:hAnsi="Times New Roman" w:cs="Times New Roman"/>
          <w:i/>
        </w:rPr>
        <w:tab/>
      </w:r>
      <w:r w:rsidRPr="00DF463A">
        <w:rPr>
          <w:rFonts w:ascii="Times New Roman" w:hAnsi="Times New Roman" w:cs="Times New Roman"/>
          <w:i/>
        </w:rPr>
        <w:t>Deposit Ratio (LDR),</w:t>
      </w:r>
      <w:r w:rsidR="0042124B">
        <w:rPr>
          <w:rFonts w:ascii="Times New Roman" w:hAnsi="Times New Roman" w:cs="Times New Roman"/>
          <w:i/>
        </w:rPr>
        <w:t xml:space="preserve"> Capital </w:t>
      </w:r>
      <w:r w:rsidR="0042124B">
        <w:rPr>
          <w:rFonts w:ascii="Times New Roman" w:hAnsi="Times New Roman" w:cs="Times New Roman"/>
          <w:i/>
        </w:rPr>
        <w:tab/>
        <w:t xml:space="preserve">Adequacy Ratio (CAR), </w:t>
      </w:r>
      <w:r w:rsidRPr="00DF463A">
        <w:rPr>
          <w:rFonts w:ascii="Times New Roman" w:hAnsi="Times New Roman" w:cs="Times New Roman"/>
          <w:i/>
        </w:rPr>
        <w:t xml:space="preserve">dan </w:t>
      </w:r>
      <w:r w:rsidR="0042124B">
        <w:rPr>
          <w:rFonts w:ascii="Times New Roman" w:hAnsi="Times New Roman" w:cs="Times New Roman"/>
          <w:i/>
        </w:rPr>
        <w:tab/>
      </w:r>
      <w:r w:rsidRPr="00DF463A">
        <w:rPr>
          <w:rFonts w:ascii="Times New Roman" w:hAnsi="Times New Roman" w:cs="Times New Roman"/>
          <w:i/>
        </w:rPr>
        <w:t xml:space="preserve">Suku Bunga Kredit Terhadap </w:t>
      </w:r>
      <w:r w:rsidR="0042124B">
        <w:rPr>
          <w:rFonts w:ascii="Times New Roman" w:hAnsi="Times New Roman" w:cs="Times New Roman"/>
          <w:i/>
        </w:rPr>
        <w:tab/>
      </w:r>
      <w:r w:rsidRPr="00DF463A">
        <w:rPr>
          <w:rFonts w:ascii="Times New Roman" w:hAnsi="Times New Roman" w:cs="Times New Roman"/>
          <w:i/>
        </w:rPr>
        <w:t>Penyaluran Kredit</w:t>
      </w:r>
      <w:r w:rsidRPr="00DF463A">
        <w:rPr>
          <w:rFonts w:ascii="Times New Roman" w:hAnsi="Times New Roman" w:cs="Times New Roman"/>
        </w:rPr>
        <w:t xml:space="preserve"> pada</w:t>
      </w:r>
      <w:r w:rsidRPr="00DF463A">
        <w:rPr>
          <w:rFonts w:ascii="Times New Roman" w:hAnsi="Times New Roman" w:cs="Times New Roman"/>
          <w:i/>
        </w:rPr>
        <w:t xml:space="preserve"> </w:t>
      </w:r>
      <w:r w:rsidRPr="00DF463A">
        <w:rPr>
          <w:rFonts w:ascii="Times New Roman" w:hAnsi="Times New Roman" w:cs="Times New Roman"/>
        </w:rPr>
        <w:t xml:space="preserve">Bank </w:t>
      </w:r>
      <w:r w:rsidR="0042124B">
        <w:rPr>
          <w:rFonts w:ascii="Times New Roman" w:hAnsi="Times New Roman" w:cs="Times New Roman"/>
        </w:rPr>
        <w:tab/>
      </w:r>
      <w:r w:rsidRPr="00DF463A">
        <w:rPr>
          <w:rFonts w:ascii="Times New Roman" w:hAnsi="Times New Roman" w:cs="Times New Roman"/>
        </w:rPr>
        <w:t>Pemerintah.</w:t>
      </w:r>
    </w:p>
    <w:p w:rsidR="00DF463A" w:rsidRPr="00DF463A" w:rsidRDefault="00DF463A" w:rsidP="00D666B8">
      <w:pPr>
        <w:spacing w:line="240" w:lineRule="auto"/>
        <w:jc w:val="both"/>
        <w:rPr>
          <w:rFonts w:ascii="Times New Roman" w:hAnsi="Times New Roman" w:cs="Times New Roman"/>
        </w:rPr>
      </w:pPr>
      <w:proofErr w:type="gramStart"/>
      <w:r w:rsidRPr="00DF463A">
        <w:rPr>
          <w:rFonts w:ascii="Times New Roman" w:hAnsi="Times New Roman" w:cs="Times New Roman"/>
        </w:rPr>
        <w:t>Kasmir.</w:t>
      </w:r>
      <w:proofErr w:type="gramEnd"/>
      <w:r w:rsidRPr="00DF463A">
        <w:rPr>
          <w:rFonts w:ascii="Times New Roman" w:hAnsi="Times New Roman" w:cs="Times New Roman"/>
        </w:rPr>
        <w:t xml:space="preserve"> (2012), </w:t>
      </w:r>
      <w:r w:rsidRPr="00DF463A">
        <w:rPr>
          <w:rFonts w:ascii="Times New Roman" w:hAnsi="Times New Roman" w:cs="Times New Roman"/>
          <w:i/>
        </w:rPr>
        <w:t>Manajemen Perbankan</w:t>
      </w:r>
      <w:r w:rsidRPr="00DF463A">
        <w:rPr>
          <w:rFonts w:ascii="Times New Roman" w:hAnsi="Times New Roman" w:cs="Times New Roman"/>
        </w:rPr>
        <w:t xml:space="preserve">, </w:t>
      </w:r>
      <w:r w:rsidR="0042124B">
        <w:rPr>
          <w:rFonts w:ascii="Times New Roman" w:hAnsi="Times New Roman" w:cs="Times New Roman"/>
        </w:rPr>
        <w:tab/>
      </w:r>
      <w:r w:rsidRPr="00DF463A">
        <w:rPr>
          <w:rFonts w:ascii="Times New Roman" w:hAnsi="Times New Roman" w:cs="Times New Roman"/>
        </w:rPr>
        <w:t xml:space="preserve">Edisi Revisi, </w:t>
      </w:r>
      <w:proofErr w:type="gramStart"/>
      <w:r w:rsidRPr="00DF463A">
        <w:rPr>
          <w:rFonts w:ascii="Times New Roman" w:hAnsi="Times New Roman" w:cs="Times New Roman"/>
        </w:rPr>
        <w:t>Jakarta</w:t>
      </w:r>
      <w:proofErr w:type="gramEnd"/>
      <w:r w:rsidRPr="00DF463A">
        <w:rPr>
          <w:rFonts w:ascii="Times New Roman" w:hAnsi="Times New Roman" w:cs="Times New Roman"/>
        </w:rPr>
        <w:t xml:space="preserve">: PT. </w:t>
      </w:r>
      <w:r w:rsidR="0042124B">
        <w:rPr>
          <w:rFonts w:ascii="Times New Roman" w:hAnsi="Times New Roman" w:cs="Times New Roman"/>
        </w:rPr>
        <w:tab/>
      </w:r>
      <w:r w:rsidRPr="00DF463A">
        <w:rPr>
          <w:rFonts w:ascii="Times New Roman" w:hAnsi="Times New Roman" w:cs="Times New Roman"/>
        </w:rPr>
        <w:t>RajaGrafindo Persada.</w:t>
      </w:r>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Kasmir, (2013), </w:t>
      </w:r>
      <w:r w:rsidRPr="00DF463A">
        <w:rPr>
          <w:rFonts w:ascii="Times New Roman" w:hAnsi="Times New Roman" w:cs="Times New Roman"/>
          <w:i/>
        </w:rPr>
        <w:t xml:space="preserve">Bank dan Lembaga </w:t>
      </w:r>
      <w:r w:rsidR="0042124B">
        <w:rPr>
          <w:rFonts w:ascii="Times New Roman" w:hAnsi="Times New Roman" w:cs="Times New Roman"/>
          <w:i/>
        </w:rPr>
        <w:tab/>
      </w:r>
      <w:r w:rsidRPr="00DF463A">
        <w:rPr>
          <w:rFonts w:ascii="Times New Roman" w:hAnsi="Times New Roman" w:cs="Times New Roman"/>
          <w:i/>
        </w:rPr>
        <w:t xml:space="preserve">Keuangan Lainnya, </w:t>
      </w:r>
      <w:r w:rsidRPr="00DF463A">
        <w:rPr>
          <w:rFonts w:ascii="Times New Roman" w:hAnsi="Times New Roman" w:cs="Times New Roman"/>
        </w:rPr>
        <w:t xml:space="preserve">Edisi </w:t>
      </w:r>
      <w:r w:rsidR="0042124B">
        <w:rPr>
          <w:rFonts w:ascii="Times New Roman" w:hAnsi="Times New Roman" w:cs="Times New Roman"/>
        </w:rPr>
        <w:tab/>
      </w:r>
      <w:r w:rsidRPr="00DF463A">
        <w:rPr>
          <w:rFonts w:ascii="Times New Roman" w:hAnsi="Times New Roman" w:cs="Times New Roman"/>
        </w:rPr>
        <w:t xml:space="preserve">Revisi, Jakarta: PT. </w:t>
      </w:r>
      <w:r w:rsidR="0042124B">
        <w:rPr>
          <w:rFonts w:ascii="Times New Roman" w:hAnsi="Times New Roman" w:cs="Times New Roman"/>
        </w:rPr>
        <w:tab/>
      </w:r>
      <w:r w:rsidRPr="00DF463A">
        <w:rPr>
          <w:rFonts w:ascii="Times New Roman" w:hAnsi="Times New Roman" w:cs="Times New Roman"/>
        </w:rPr>
        <w:t>RajaGrafindo Persada.</w:t>
      </w:r>
    </w:p>
    <w:p w:rsidR="00DF463A" w:rsidRPr="00DF463A" w:rsidRDefault="00DF463A" w:rsidP="00D666B8">
      <w:pPr>
        <w:spacing w:line="240" w:lineRule="auto"/>
        <w:jc w:val="both"/>
        <w:rPr>
          <w:rFonts w:ascii="Times New Roman" w:hAnsi="Times New Roman" w:cs="Times New Roman"/>
        </w:rPr>
      </w:pPr>
      <w:proofErr w:type="gramStart"/>
      <w:r w:rsidRPr="00DF463A">
        <w:rPr>
          <w:rFonts w:ascii="Times New Roman" w:hAnsi="Times New Roman" w:cs="Times New Roman"/>
        </w:rPr>
        <w:t>Kuncoro, M. dan Suharjono.</w:t>
      </w:r>
      <w:proofErr w:type="gramEnd"/>
      <w:r w:rsidRPr="00DF463A">
        <w:rPr>
          <w:rFonts w:ascii="Times New Roman" w:hAnsi="Times New Roman" w:cs="Times New Roman"/>
        </w:rPr>
        <w:t xml:space="preserve"> (2011), </w:t>
      </w:r>
      <w:r>
        <w:rPr>
          <w:rFonts w:ascii="Times New Roman" w:hAnsi="Times New Roman" w:cs="Times New Roman"/>
        </w:rPr>
        <w:tab/>
      </w:r>
      <w:r w:rsidRPr="00DF463A">
        <w:rPr>
          <w:rFonts w:ascii="Times New Roman" w:hAnsi="Times New Roman" w:cs="Times New Roman"/>
          <w:i/>
        </w:rPr>
        <w:t xml:space="preserve">Manajemen Perbankan Teori </w:t>
      </w:r>
      <w:r>
        <w:rPr>
          <w:rFonts w:ascii="Times New Roman" w:hAnsi="Times New Roman" w:cs="Times New Roman"/>
          <w:i/>
        </w:rPr>
        <w:tab/>
      </w:r>
      <w:r w:rsidRPr="00DF463A">
        <w:rPr>
          <w:rFonts w:ascii="Times New Roman" w:hAnsi="Times New Roman" w:cs="Times New Roman"/>
          <w:i/>
        </w:rPr>
        <w:t xml:space="preserve">dan Aplikasi, </w:t>
      </w:r>
      <w:r w:rsidRPr="00DF463A">
        <w:rPr>
          <w:rFonts w:ascii="Times New Roman" w:hAnsi="Times New Roman" w:cs="Times New Roman"/>
        </w:rPr>
        <w:t xml:space="preserve">Yogyakarta: BPFE </w:t>
      </w:r>
      <w:r>
        <w:rPr>
          <w:rFonts w:ascii="Times New Roman" w:hAnsi="Times New Roman" w:cs="Times New Roman"/>
        </w:rPr>
        <w:tab/>
      </w:r>
      <w:r w:rsidRPr="00DF463A">
        <w:rPr>
          <w:rFonts w:ascii="Times New Roman" w:hAnsi="Times New Roman" w:cs="Times New Roman"/>
        </w:rPr>
        <w:t>Yogyakarta.</w:t>
      </w:r>
    </w:p>
    <w:p w:rsidR="00DF463A" w:rsidRPr="00DF463A" w:rsidRDefault="00DF463A" w:rsidP="00D666B8">
      <w:pPr>
        <w:autoSpaceDE w:val="0"/>
        <w:autoSpaceDN w:val="0"/>
        <w:adjustRightInd w:val="0"/>
        <w:spacing w:line="240" w:lineRule="auto"/>
        <w:jc w:val="both"/>
        <w:rPr>
          <w:rFonts w:ascii="Times New Roman" w:hAnsi="Times New Roman" w:cs="Times New Roman"/>
        </w:rPr>
      </w:pPr>
      <w:proofErr w:type="gramStart"/>
      <w:r w:rsidRPr="00DF463A">
        <w:rPr>
          <w:rFonts w:ascii="Times New Roman" w:hAnsi="Times New Roman" w:cs="Times New Roman"/>
        </w:rPr>
        <w:t>Kuncoro, M. dan Suhardjono.</w:t>
      </w:r>
      <w:proofErr w:type="gramEnd"/>
      <w:r w:rsidRPr="00DF463A">
        <w:rPr>
          <w:rFonts w:ascii="Times New Roman" w:hAnsi="Times New Roman" w:cs="Times New Roman"/>
        </w:rPr>
        <w:t xml:space="preserve"> </w:t>
      </w:r>
      <w:proofErr w:type="gramStart"/>
      <w:r w:rsidRPr="00DF463A">
        <w:rPr>
          <w:rFonts w:ascii="Times New Roman" w:hAnsi="Times New Roman" w:cs="Times New Roman"/>
        </w:rPr>
        <w:t xml:space="preserve">(2012), </w:t>
      </w:r>
      <w:r>
        <w:rPr>
          <w:rFonts w:ascii="Times New Roman" w:hAnsi="Times New Roman" w:cs="Times New Roman"/>
        </w:rPr>
        <w:tab/>
      </w:r>
      <w:r w:rsidRPr="00DF463A">
        <w:rPr>
          <w:rFonts w:ascii="Times New Roman" w:hAnsi="Times New Roman" w:cs="Times New Roman"/>
          <w:i/>
          <w:iCs/>
        </w:rPr>
        <w:t xml:space="preserve">Manajemen Perbankan Teori </w:t>
      </w:r>
      <w:r>
        <w:rPr>
          <w:rFonts w:ascii="Times New Roman" w:hAnsi="Times New Roman" w:cs="Times New Roman"/>
          <w:i/>
          <w:iCs/>
        </w:rPr>
        <w:tab/>
      </w:r>
      <w:r w:rsidRPr="00DF463A">
        <w:rPr>
          <w:rFonts w:ascii="Times New Roman" w:hAnsi="Times New Roman" w:cs="Times New Roman"/>
          <w:i/>
          <w:iCs/>
        </w:rPr>
        <w:t xml:space="preserve">dan Aplikasi, </w:t>
      </w:r>
      <w:r w:rsidRPr="00DF463A">
        <w:rPr>
          <w:rFonts w:ascii="Times New Roman" w:hAnsi="Times New Roman" w:cs="Times New Roman"/>
          <w:iCs/>
        </w:rPr>
        <w:t>Edisi Kedua</w:t>
      </w:r>
      <w:r w:rsidRPr="00DF463A">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rPr>
        <w:tab/>
      </w:r>
      <w:proofErr w:type="gramStart"/>
      <w:r w:rsidRPr="00DF463A">
        <w:rPr>
          <w:rFonts w:ascii="Times New Roman" w:hAnsi="Times New Roman" w:cs="Times New Roman"/>
        </w:rPr>
        <w:t>BPFE Yogyakarta.</w:t>
      </w:r>
      <w:proofErr w:type="gramEnd"/>
    </w:p>
    <w:p w:rsidR="00DF463A" w:rsidRPr="00DF463A" w:rsidRDefault="00DF463A" w:rsidP="00D666B8">
      <w:pPr>
        <w:spacing w:line="240" w:lineRule="auto"/>
        <w:jc w:val="both"/>
        <w:rPr>
          <w:rFonts w:ascii="Times New Roman" w:hAnsi="Times New Roman" w:cs="Times New Roman"/>
          <w:lang w:val="id-ID"/>
        </w:rPr>
      </w:pPr>
      <w:r w:rsidRPr="00DF463A">
        <w:rPr>
          <w:rFonts w:ascii="Times New Roman" w:hAnsi="Times New Roman" w:cs="Times New Roman"/>
        </w:rPr>
        <w:t xml:space="preserve">Nurikah (2014), </w:t>
      </w:r>
      <w:r w:rsidRPr="00DF463A">
        <w:rPr>
          <w:rFonts w:ascii="Times New Roman" w:hAnsi="Times New Roman" w:cs="Times New Roman"/>
          <w:i/>
        </w:rPr>
        <w:t xml:space="preserve">Pengaruh LDR dan </w:t>
      </w:r>
      <w:r>
        <w:rPr>
          <w:rFonts w:ascii="Times New Roman" w:hAnsi="Times New Roman" w:cs="Times New Roman"/>
          <w:i/>
        </w:rPr>
        <w:tab/>
      </w:r>
      <w:r w:rsidRPr="00DF463A">
        <w:rPr>
          <w:rFonts w:ascii="Times New Roman" w:hAnsi="Times New Roman" w:cs="Times New Roman"/>
          <w:i/>
        </w:rPr>
        <w:t xml:space="preserve">Penyaluran Kredit Konsumtif </w:t>
      </w:r>
      <w:r>
        <w:rPr>
          <w:rFonts w:ascii="Times New Roman" w:hAnsi="Times New Roman" w:cs="Times New Roman"/>
          <w:i/>
        </w:rPr>
        <w:tab/>
      </w:r>
      <w:r w:rsidRPr="00DF463A">
        <w:rPr>
          <w:rFonts w:ascii="Times New Roman" w:hAnsi="Times New Roman" w:cs="Times New Roman"/>
          <w:i/>
        </w:rPr>
        <w:t xml:space="preserve">Terhadap ROA </w:t>
      </w:r>
      <w:r w:rsidRPr="00DF463A">
        <w:rPr>
          <w:rFonts w:ascii="Times New Roman" w:hAnsi="Times New Roman" w:cs="Times New Roman"/>
        </w:rPr>
        <w:t>Pada Bank</w:t>
      </w:r>
      <w:r w:rsidRPr="00DF463A">
        <w:rPr>
          <w:rFonts w:ascii="Times New Roman" w:hAnsi="Times New Roman" w:cs="Times New Roman"/>
          <w:lang w:val="id-ID"/>
        </w:rPr>
        <w:t xml:space="preserve"> </w:t>
      </w:r>
      <w:r w:rsidRPr="00DF463A">
        <w:rPr>
          <w:rFonts w:ascii="Times New Roman" w:hAnsi="Times New Roman" w:cs="Times New Roman"/>
        </w:rPr>
        <w:t xml:space="preserve">Bjb </w:t>
      </w:r>
      <w:r>
        <w:rPr>
          <w:rFonts w:ascii="Times New Roman" w:hAnsi="Times New Roman" w:cs="Times New Roman"/>
        </w:rPr>
        <w:tab/>
      </w:r>
      <w:r w:rsidRPr="00DF463A">
        <w:rPr>
          <w:rFonts w:ascii="Times New Roman" w:hAnsi="Times New Roman" w:cs="Times New Roman"/>
        </w:rPr>
        <w:t>Periode 2009 – 2013,</w:t>
      </w:r>
      <w:r w:rsidRPr="00DF463A">
        <w:rPr>
          <w:rFonts w:ascii="Times New Roman" w:hAnsi="Times New Roman" w:cs="Times New Roman"/>
          <w:i/>
        </w:rPr>
        <w:t xml:space="preserve"> Skripsi</w:t>
      </w:r>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STIE Ekuitas Bandung.</w:t>
      </w:r>
    </w:p>
    <w:p w:rsidR="00DF463A" w:rsidRPr="00DF463A" w:rsidRDefault="00DF463A" w:rsidP="00D666B8">
      <w:pPr>
        <w:spacing w:line="240" w:lineRule="auto"/>
        <w:jc w:val="both"/>
        <w:rPr>
          <w:rFonts w:ascii="Times New Roman" w:hAnsi="Times New Roman" w:cs="Times New Roman"/>
          <w:lang w:val="id-ID"/>
        </w:rPr>
      </w:pPr>
      <w:r w:rsidRPr="00DF463A">
        <w:rPr>
          <w:rFonts w:ascii="Times New Roman" w:hAnsi="Times New Roman" w:cs="Times New Roman"/>
        </w:rPr>
        <w:t xml:space="preserve">Maharani, Anita. </w:t>
      </w:r>
      <w:proofErr w:type="gramStart"/>
      <w:r w:rsidRPr="00DF463A">
        <w:rPr>
          <w:rFonts w:ascii="Times New Roman" w:hAnsi="Times New Roman" w:cs="Times New Roman"/>
        </w:rPr>
        <w:t xml:space="preserve">(2011). </w:t>
      </w:r>
      <w:r>
        <w:rPr>
          <w:rFonts w:ascii="Times New Roman" w:hAnsi="Times New Roman" w:cs="Times New Roman"/>
        </w:rPr>
        <w:t xml:space="preserve">Analisis Faktor </w:t>
      </w:r>
      <w:r>
        <w:rPr>
          <w:rFonts w:ascii="Times New Roman" w:hAnsi="Times New Roman" w:cs="Times New Roman"/>
        </w:rPr>
        <w:tab/>
        <w:t xml:space="preserve">– </w:t>
      </w:r>
      <w:r w:rsidRPr="00DF463A">
        <w:rPr>
          <w:rFonts w:ascii="Times New Roman" w:hAnsi="Times New Roman" w:cs="Times New Roman"/>
        </w:rPr>
        <w:t xml:space="preserve">Faktor Yang Mempengaruhi </w:t>
      </w:r>
      <w:r>
        <w:rPr>
          <w:rFonts w:ascii="Times New Roman" w:hAnsi="Times New Roman" w:cs="Times New Roman"/>
        </w:rPr>
        <w:tab/>
      </w:r>
      <w:r w:rsidRPr="00DF463A">
        <w:rPr>
          <w:rFonts w:ascii="Times New Roman" w:hAnsi="Times New Roman" w:cs="Times New Roman"/>
        </w:rPr>
        <w:t>Penyaluran Jumlah</w:t>
      </w:r>
      <w:r w:rsidRPr="00DF463A">
        <w:rPr>
          <w:rFonts w:ascii="Times New Roman" w:hAnsi="Times New Roman" w:cs="Times New Roman"/>
          <w:lang w:val="id-ID"/>
        </w:rPr>
        <w:t xml:space="preserve"> </w:t>
      </w:r>
      <w:r w:rsidRPr="00DF463A">
        <w:rPr>
          <w:rFonts w:ascii="Times New Roman" w:hAnsi="Times New Roman" w:cs="Times New Roman"/>
        </w:rPr>
        <w:t>Kredit,</w:t>
      </w:r>
      <w:r w:rsidRPr="00DF463A">
        <w:rPr>
          <w:rFonts w:ascii="Times New Roman" w:hAnsi="Times New Roman" w:cs="Times New Roman"/>
          <w:i/>
        </w:rPr>
        <w:t xml:space="preserve"> </w:t>
      </w:r>
      <w:r w:rsidRPr="00DF463A">
        <w:rPr>
          <w:rFonts w:ascii="Times New Roman" w:hAnsi="Times New Roman" w:cs="Times New Roman"/>
        </w:rPr>
        <w:t>PT.</w:t>
      </w:r>
      <w:proofErr w:type="gramEnd"/>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 xml:space="preserve">Bank Tabungan Negara Persero </w:t>
      </w:r>
      <w:r>
        <w:rPr>
          <w:rFonts w:ascii="Times New Roman" w:hAnsi="Times New Roman" w:cs="Times New Roman"/>
        </w:rPr>
        <w:tab/>
      </w:r>
      <w:r w:rsidRPr="00DF463A">
        <w:rPr>
          <w:rFonts w:ascii="Times New Roman" w:hAnsi="Times New Roman" w:cs="Times New Roman"/>
        </w:rPr>
        <w:t>Tbk. Cabang Makasar</w:t>
      </w:r>
      <w:r w:rsidRPr="00DF463A">
        <w:rPr>
          <w:rFonts w:ascii="Times New Roman" w:hAnsi="Times New Roman" w:cs="Times New Roman"/>
          <w:i/>
        </w:rPr>
        <w:t xml:space="preserve">. Skripsi: </w:t>
      </w:r>
      <w:r>
        <w:rPr>
          <w:rFonts w:ascii="Times New Roman" w:hAnsi="Times New Roman" w:cs="Times New Roman"/>
          <w:i/>
        </w:rPr>
        <w:tab/>
      </w:r>
      <w:r w:rsidRPr="00DF463A">
        <w:rPr>
          <w:rFonts w:ascii="Times New Roman" w:hAnsi="Times New Roman" w:cs="Times New Roman"/>
        </w:rPr>
        <w:t>Program</w:t>
      </w:r>
      <w:r>
        <w:rPr>
          <w:rFonts w:ascii="Times New Roman" w:hAnsi="Times New Roman" w:cs="Times New Roman"/>
        </w:rPr>
        <w:t xml:space="preserve"> </w:t>
      </w:r>
      <w:r w:rsidRPr="00DF463A">
        <w:rPr>
          <w:rFonts w:ascii="Times New Roman" w:hAnsi="Times New Roman" w:cs="Times New Roman"/>
        </w:rPr>
        <w:t>Strata Satu</w:t>
      </w:r>
      <w:r w:rsidRPr="00DF463A">
        <w:rPr>
          <w:rFonts w:ascii="Times New Roman" w:hAnsi="Times New Roman" w:cs="Times New Roman"/>
          <w:i/>
        </w:rPr>
        <w:t xml:space="preserve"> </w:t>
      </w:r>
      <w:r w:rsidRPr="00DF463A">
        <w:rPr>
          <w:rFonts w:ascii="Times New Roman" w:hAnsi="Times New Roman" w:cs="Times New Roman"/>
        </w:rPr>
        <w:t xml:space="preserve">Manajemen </w:t>
      </w:r>
      <w:r>
        <w:rPr>
          <w:rFonts w:ascii="Times New Roman" w:hAnsi="Times New Roman" w:cs="Times New Roman"/>
        </w:rPr>
        <w:tab/>
      </w:r>
      <w:r w:rsidRPr="00DF463A">
        <w:rPr>
          <w:rFonts w:ascii="Times New Roman" w:hAnsi="Times New Roman" w:cs="Times New Roman"/>
        </w:rPr>
        <w:t>UNHAS Makassar.</w:t>
      </w:r>
      <w:r w:rsidRPr="00DF463A">
        <w:rPr>
          <w:rFonts w:ascii="Times New Roman" w:hAnsi="Times New Roman" w:cs="Times New Roman"/>
          <w:lang w:val="id-ID"/>
        </w:rPr>
        <w:t xml:space="preserve"> </w:t>
      </w:r>
    </w:p>
    <w:p w:rsidR="00DF463A" w:rsidRPr="00DF463A" w:rsidRDefault="00DF463A" w:rsidP="00D666B8">
      <w:pPr>
        <w:spacing w:line="240" w:lineRule="auto"/>
        <w:jc w:val="both"/>
        <w:rPr>
          <w:rFonts w:ascii="Times New Roman" w:hAnsi="Times New Roman" w:cs="Times New Roman"/>
          <w:lang w:val="id-ID"/>
        </w:rPr>
      </w:pPr>
      <w:proofErr w:type="gramStart"/>
      <w:r w:rsidRPr="00DF463A">
        <w:rPr>
          <w:rFonts w:ascii="Times New Roman" w:hAnsi="Times New Roman" w:cs="Times New Roman"/>
        </w:rPr>
        <w:lastRenderedPageBreak/>
        <w:t>Munawir.</w:t>
      </w:r>
      <w:proofErr w:type="gramEnd"/>
      <w:r w:rsidRPr="00DF463A">
        <w:rPr>
          <w:rFonts w:ascii="Times New Roman" w:hAnsi="Times New Roman" w:cs="Times New Roman"/>
        </w:rPr>
        <w:t xml:space="preserve"> </w:t>
      </w:r>
      <w:proofErr w:type="gramStart"/>
      <w:r w:rsidRPr="00DF463A">
        <w:rPr>
          <w:rFonts w:ascii="Times New Roman" w:hAnsi="Times New Roman" w:cs="Times New Roman"/>
        </w:rPr>
        <w:t xml:space="preserve">2010. </w:t>
      </w:r>
      <w:r w:rsidRPr="00DF463A">
        <w:rPr>
          <w:rFonts w:ascii="Times New Roman" w:hAnsi="Times New Roman" w:cs="Times New Roman"/>
          <w:i/>
        </w:rPr>
        <w:t xml:space="preserve">Analisis Laporan </w:t>
      </w:r>
      <w:r>
        <w:rPr>
          <w:rFonts w:ascii="Times New Roman" w:hAnsi="Times New Roman" w:cs="Times New Roman"/>
          <w:i/>
        </w:rPr>
        <w:tab/>
      </w:r>
      <w:r w:rsidRPr="00DF463A">
        <w:rPr>
          <w:rFonts w:ascii="Times New Roman" w:hAnsi="Times New Roman" w:cs="Times New Roman"/>
          <w:i/>
        </w:rPr>
        <w:t>Keuangan</w:t>
      </w:r>
      <w:r w:rsidRPr="00DF463A">
        <w:rPr>
          <w:rFonts w:ascii="Times New Roman" w:hAnsi="Times New Roman" w:cs="Times New Roman"/>
        </w:rPr>
        <w:t xml:space="preserve"> Edisi 4.</w:t>
      </w:r>
      <w:proofErr w:type="gramEnd"/>
      <w:r w:rsidRPr="00DF463A">
        <w:rPr>
          <w:rFonts w:ascii="Times New Roman" w:hAnsi="Times New Roman" w:cs="Times New Roman"/>
        </w:rPr>
        <w:t xml:space="preserve"> Yogyakarta: </w:t>
      </w:r>
      <w:r>
        <w:rPr>
          <w:rFonts w:ascii="Times New Roman" w:hAnsi="Times New Roman" w:cs="Times New Roman"/>
        </w:rPr>
        <w:tab/>
      </w:r>
      <w:r w:rsidRPr="00DF463A">
        <w:rPr>
          <w:rFonts w:ascii="Times New Roman" w:hAnsi="Times New Roman" w:cs="Times New Roman"/>
          <w:i/>
        </w:rPr>
        <w:t>Liberty</w:t>
      </w:r>
      <w:r w:rsidRPr="00DF463A">
        <w:rPr>
          <w:rFonts w:ascii="Times New Roman" w:hAnsi="Times New Roman" w:cs="Times New Roman"/>
          <w:i/>
          <w:lang w:val="id-ID"/>
        </w:rPr>
        <w:t>.</w:t>
      </w:r>
    </w:p>
    <w:p w:rsidR="00DF463A" w:rsidRPr="00DF463A" w:rsidRDefault="00DF463A" w:rsidP="00D666B8">
      <w:pPr>
        <w:spacing w:line="240" w:lineRule="auto"/>
        <w:jc w:val="both"/>
        <w:rPr>
          <w:rFonts w:ascii="Times New Roman" w:hAnsi="Times New Roman" w:cs="Times New Roman"/>
          <w:iCs/>
        </w:rPr>
      </w:pPr>
      <w:r w:rsidRPr="00DF463A">
        <w:rPr>
          <w:rFonts w:ascii="Times New Roman" w:hAnsi="Times New Roman" w:cs="Times New Roman"/>
        </w:rPr>
        <w:t xml:space="preserve">Pratama, Billy Arma. 2010. </w:t>
      </w:r>
      <w:r w:rsidRPr="00DF463A">
        <w:rPr>
          <w:rFonts w:ascii="Times New Roman" w:hAnsi="Times New Roman" w:cs="Times New Roman"/>
          <w:iCs/>
        </w:rPr>
        <w:t xml:space="preserve">Analisis </w:t>
      </w:r>
      <w:r>
        <w:rPr>
          <w:rFonts w:ascii="Times New Roman" w:hAnsi="Times New Roman" w:cs="Times New Roman"/>
          <w:iCs/>
        </w:rPr>
        <w:tab/>
      </w:r>
      <w:r w:rsidRPr="00DF463A">
        <w:rPr>
          <w:rFonts w:ascii="Times New Roman" w:hAnsi="Times New Roman" w:cs="Times New Roman"/>
          <w:iCs/>
        </w:rPr>
        <w:t xml:space="preserve">Faktor-Faktor Yang </w:t>
      </w:r>
      <w:r>
        <w:rPr>
          <w:rFonts w:ascii="Times New Roman" w:hAnsi="Times New Roman" w:cs="Times New Roman"/>
          <w:iCs/>
        </w:rPr>
        <w:tab/>
      </w:r>
      <w:r w:rsidRPr="00DF463A">
        <w:rPr>
          <w:rFonts w:ascii="Times New Roman" w:hAnsi="Times New Roman" w:cs="Times New Roman"/>
          <w:iCs/>
        </w:rPr>
        <w:t xml:space="preserve">Mempengaruhi Kebijakan  </w:t>
      </w:r>
      <w:r>
        <w:rPr>
          <w:rFonts w:ascii="Times New Roman" w:hAnsi="Times New Roman" w:cs="Times New Roman"/>
          <w:iCs/>
        </w:rPr>
        <w:t xml:space="preserve"> </w:t>
      </w:r>
      <w:r>
        <w:rPr>
          <w:rFonts w:ascii="Times New Roman" w:hAnsi="Times New Roman" w:cs="Times New Roman"/>
          <w:iCs/>
        </w:rPr>
        <w:tab/>
      </w:r>
      <w:r w:rsidRPr="00DF463A">
        <w:rPr>
          <w:rFonts w:ascii="Times New Roman" w:hAnsi="Times New Roman" w:cs="Times New Roman"/>
          <w:iCs/>
        </w:rPr>
        <w:t xml:space="preserve">Penyaluran Kredit Perbankan </w:t>
      </w:r>
      <w:r>
        <w:rPr>
          <w:rFonts w:ascii="Times New Roman" w:hAnsi="Times New Roman" w:cs="Times New Roman"/>
          <w:iCs/>
        </w:rPr>
        <w:tab/>
      </w:r>
      <w:r w:rsidRPr="00DF463A">
        <w:rPr>
          <w:rFonts w:ascii="Times New Roman" w:hAnsi="Times New Roman" w:cs="Times New Roman"/>
          <w:iCs/>
        </w:rPr>
        <w:t xml:space="preserve">(Studi Pada Bank Umum di </w:t>
      </w:r>
      <w:r>
        <w:rPr>
          <w:rFonts w:ascii="Times New Roman" w:hAnsi="Times New Roman" w:cs="Times New Roman"/>
          <w:iCs/>
        </w:rPr>
        <w:tab/>
      </w:r>
      <w:r w:rsidRPr="00DF463A">
        <w:rPr>
          <w:rFonts w:ascii="Times New Roman" w:hAnsi="Times New Roman" w:cs="Times New Roman"/>
          <w:iCs/>
        </w:rPr>
        <w:t>Indonesia Periode tahun 2005-</w:t>
      </w:r>
      <w:r>
        <w:rPr>
          <w:rFonts w:ascii="Times New Roman" w:hAnsi="Times New Roman" w:cs="Times New Roman"/>
          <w:iCs/>
        </w:rPr>
        <w:tab/>
      </w:r>
      <w:r w:rsidRPr="00DF463A">
        <w:rPr>
          <w:rFonts w:ascii="Times New Roman" w:hAnsi="Times New Roman" w:cs="Times New Roman"/>
          <w:iCs/>
        </w:rPr>
        <w:t>2009).</w:t>
      </w:r>
      <w:r w:rsidRPr="00DF463A">
        <w:rPr>
          <w:rFonts w:ascii="Times New Roman" w:hAnsi="Times New Roman" w:cs="Times New Roman"/>
          <w:iCs/>
          <w:lang w:val="id-ID"/>
        </w:rPr>
        <w:t xml:space="preserve"> </w:t>
      </w:r>
      <w:r w:rsidRPr="00DF463A">
        <w:rPr>
          <w:rFonts w:ascii="Times New Roman" w:hAnsi="Times New Roman" w:cs="Times New Roman"/>
          <w:i/>
          <w:iCs/>
        </w:rPr>
        <w:t xml:space="preserve">Semarang: Universitas </w:t>
      </w:r>
      <w:r>
        <w:rPr>
          <w:rFonts w:ascii="Times New Roman" w:hAnsi="Times New Roman" w:cs="Times New Roman"/>
          <w:i/>
          <w:iCs/>
        </w:rPr>
        <w:tab/>
      </w:r>
      <w:r w:rsidRPr="00DF463A">
        <w:rPr>
          <w:rFonts w:ascii="Times New Roman" w:hAnsi="Times New Roman" w:cs="Times New Roman"/>
          <w:i/>
          <w:iCs/>
        </w:rPr>
        <w:t xml:space="preserve">Dipenogoro, 397-403. </w:t>
      </w:r>
      <w:proofErr w:type="gramStart"/>
      <w:r w:rsidRPr="00DF463A">
        <w:rPr>
          <w:rFonts w:ascii="Times New Roman" w:hAnsi="Times New Roman" w:cs="Times New Roman"/>
          <w:i/>
          <w:iCs/>
        </w:rPr>
        <w:t xml:space="preserve">ISSN </w:t>
      </w:r>
      <w:r>
        <w:rPr>
          <w:rFonts w:ascii="Times New Roman" w:hAnsi="Times New Roman" w:cs="Times New Roman"/>
          <w:i/>
          <w:iCs/>
        </w:rPr>
        <w:tab/>
      </w:r>
      <w:r w:rsidRPr="00DF463A">
        <w:rPr>
          <w:rFonts w:ascii="Times New Roman" w:hAnsi="Times New Roman" w:cs="Times New Roman"/>
          <w:i/>
          <w:iCs/>
        </w:rPr>
        <w:t>1907-9958.</w:t>
      </w:r>
      <w:proofErr w:type="gramEnd"/>
    </w:p>
    <w:p w:rsidR="00DF463A" w:rsidRPr="00DF463A" w:rsidRDefault="00DF463A" w:rsidP="00D666B8">
      <w:pPr>
        <w:spacing w:line="240" w:lineRule="auto"/>
        <w:jc w:val="both"/>
        <w:rPr>
          <w:rFonts w:ascii="Times New Roman" w:hAnsi="Times New Roman" w:cs="Times New Roman"/>
          <w:lang w:val="id-ID"/>
        </w:rPr>
      </w:pPr>
      <w:proofErr w:type="gramStart"/>
      <w:r w:rsidRPr="00DF463A">
        <w:rPr>
          <w:rFonts w:ascii="Times New Roman" w:hAnsi="Times New Roman" w:cs="Times New Roman"/>
        </w:rPr>
        <w:t>Priyatno.</w:t>
      </w:r>
      <w:proofErr w:type="gramEnd"/>
      <w:r w:rsidRPr="00DF463A">
        <w:rPr>
          <w:rFonts w:ascii="Times New Roman" w:hAnsi="Times New Roman" w:cs="Times New Roman"/>
        </w:rPr>
        <w:t xml:space="preserve"> </w:t>
      </w:r>
      <w:proofErr w:type="gramStart"/>
      <w:r w:rsidRPr="00DF463A">
        <w:rPr>
          <w:rFonts w:ascii="Times New Roman" w:hAnsi="Times New Roman" w:cs="Times New Roman"/>
        </w:rPr>
        <w:t xml:space="preserve">(2012), </w:t>
      </w:r>
      <w:r w:rsidRPr="00DF463A">
        <w:rPr>
          <w:rFonts w:ascii="Times New Roman" w:hAnsi="Times New Roman" w:cs="Times New Roman"/>
          <w:i/>
        </w:rPr>
        <w:t xml:space="preserve">Cara Kilat Belajar </w:t>
      </w:r>
      <w:r>
        <w:rPr>
          <w:rFonts w:ascii="Times New Roman" w:hAnsi="Times New Roman" w:cs="Times New Roman"/>
          <w:i/>
        </w:rPr>
        <w:tab/>
      </w:r>
      <w:r w:rsidRPr="00DF463A">
        <w:rPr>
          <w:rFonts w:ascii="Times New Roman" w:hAnsi="Times New Roman" w:cs="Times New Roman"/>
          <w:i/>
        </w:rPr>
        <w:t>Analisis Data dengan SPSS 20</w:t>
      </w:r>
      <w:r w:rsidRPr="00DF463A">
        <w:rPr>
          <w:rFonts w:ascii="Times New Roman" w:hAnsi="Times New Roman" w:cs="Times New Roman"/>
        </w:rPr>
        <w:t>.</w:t>
      </w:r>
      <w:proofErr w:type="gramEnd"/>
      <w:r w:rsidRPr="00DF463A">
        <w:rPr>
          <w:rFonts w:ascii="Times New Roman" w:hAnsi="Times New Roman" w:cs="Times New Roman"/>
        </w:rPr>
        <w:t xml:space="preserve"> </w:t>
      </w:r>
      <w:r>
        <w:rPr>
          <w:rFonts w:ascii="Times New Roman" w:hAnsi="Times New Roman" w:cs="Times New Roman"/>
        </w:rPr>
        <w:tab/>
      </w:r>
      <w:r w:rsidRPr="00DF463A">
        <w:rPr>
          <w:rFonts w:ascii="Times New Roman" w:hAnsi="Times New Roman" w:cs="Times New Roman"/>
        </w:rPr>
        <w:t>Yogyakarta: CV. AndiOffset</w:t>
      </w:r>
      <w:r w:rsidRPr="00DF463A">
        <w:rPr>
          <w:rFonts w:ascii="Times New Roman" w:hAnsi="Times New Roman" w:cs="Times New Roman"/>
          <w:lang w:val="id-ID"/>
        </w:rPr>
        <w:t>.</w:t>
      </w:r>
    </w:p>
    <w:p w:rsidR="00DF463A" w:rsidRPr="00DF463A" w:rsidRDefault="00DF463A" w:rsidP="00D666B8">
      <w:pPr>
        <w:spacing w:line="240" w:lineRule="auto"/>
        <w:ind w:left="720" w:hanging="720"/>
        <w:jc w:val="both"/>
        <w:rPr>
          <w:rFonts w:ascii="Times New Roman" w:hAnsi="Times New Roman" w:cs="Times New Roman"/>
          <w:i/>
          <w:color w:val="000000" w:themeColor="text1"/>
        </w:rPr>
      </w:pPr>
      <w:r w:rsidRPr="00DF463A">
        <w:rPr>
          <w:rFonts w:ascii="Times New Roman" w:hAnsi="Times New Roman" w:cs="Times New Roman"/>
          <w:color w:val="000000" w:themeColor="text1"/>
          <w:lang w:val="id-ID"/>
        </w:rPr>
        <w:t>Rivai, V., Basir, S., Sudiarto, S., dan Veithzal, P. A. (2013),</w:t>
      </w:r>
      <w:r w:rsidRPr="00DF463A">
        <w:rPr>
          <w:rFonts w:ascii="Times New Roman" w:hAnsi="Times New Roman" w:cs="Times New Roman"/>
          <w:color w:val="000000" w:themeColor="text1"/>
        </w:rPr>
        <w:t xml:space="preserve"> </w:t>
      </w:r>
      <w:r w:rsidRPr="00DF463A">
        <w:rPr>
          <w:rFonts w:ascii="Times New Roman" w:hAnsi="Times New Roman" w:cs="Times New Roman"/>
          <w:i/>
          <w:color w:val="000000" w:themeColor="text1"/>
          <w:lang w:val="id-ID"/>
        </w:rPr>
        <w:t>Commercial Bank</w:t>
      </w:r>
      <w:r w:rsidRPr="00DF463A">
        <w:rPr>
          <w:rFonts w:ascii="Times New Roman" w:hAnsi="Times New Roman" w:cs="Times New Roman"/>
          <w:i/>
          <w:color w:val="000000" w:themeColor="text1"/>
        </w:rPr>
        <w:t xml:space="preserve"> </w:t>
      </w:r>
      <w:r w:rsidRPr="00DF463A">
        <w:rPr>
          <w:rFonts w:ascii="Times New Roman" w:hAnsi="Times New Roman" w:cs="Times New Roman"/>
          <w:i/>
          <w:color w:val="000000" w:themeColor="text1"/>
          <w:lang w:val="id-ID"/>
        </w:rPr>
        <w:t xml:space="preserve">Management: Manajemen Perbankan dari Teori ke Praktik, </w:t>
      </w:r>
      <w:r w:rsidRPr="00DF463A">
        <w:rPr>
          <w:rFonts w:ascii="Times New Roman" w:hAnsi="Times New Roman" w:cs="Times New Roman"/>
          <w:color w:val="000000" w:themeColor="text1"/>
          <w:lang w:val="id-ID"/>
        </w:rPr>
        <w:t>Edisi 1-2,</w:t>
      </w:r>
      <w:r w:rsidRPr="00DF463A">
        <w:rPr>
          <w:rFonts w:ascii="Times New Roman" w:hAnsi="Times New Roman" w:cs="Times New Roman"/>
          <w:i/>
          <w:color w:val="000000" w:themeColor="text1"/>
        </w:rPr>
        <w:t xml:space="preserve"> </w:t>
      </w:r>
      <w:r w:rsidRPr="00DF463A">
        <w:rPr>
          <w:rFonts w:ascii="Times New Roman" w:hAnsi="Times New Roman" w:cs="Times New Roman"/>
          <w:color w:val="000000" w:themeColor="text1"/>
          <w:lang w:val="id-ID"/>
        </w:rPr>
        <w:t>Jakarta: PT Grafindo Persada.</w:t>
      </w:r>
    </w:p>
    <w:p w:rsidR="00DF463A" w:rsidRPr="00DF463A" w:rsidRDefault="00DF463A" w:rsidP="00D666B8">
      <w:pPr>
        <w:spacing w:line="240" w:lineRule="auto"/>
        <w:ind w:left="720" w:hanging="720"/>
        <w:jc w:val="both"/>
        <w:rPr>
          <w:rFonts w:ascii="Times New Roman" w:hAnsi="Times New Roman" w:cs="Times New Roman"/>
          <w:i/>
          <w:iCs/>
          <w:color w:val="000000" w:themeColor="text1"/>
        </w:rPr>
      </w:pPr>
      <w:r w:rsidRPr="00DF463A">
        <w:rPr>
          <w:rFonts w:ascii="Times New Roman" w:hAnsi="Times New Roman" w:cs="Times New Roman"/>
          <w:color w:val="000000" w:themeColor="text1"/>
        </w:rPr>
        <w:t xml:space="preserve">Sudirman, I.W. (2013), </w:t>
      </w:r>
      <w:r w:rsidRPr="00DF463A">
        <w:rPr>
          <w:rFonts w:ascii="Times New Roman" w:hAnsi="Times New Roman" w:cs="Times New Roman"/>
          <w:i/>
          <w:iCs/>
          <w:color w:val="000000" w:themeColor="text1"/>
        </w:rPr>
        <w:t>Manajemen Perbankan, Menuju Banker</w:t>
      </w:r>
      <w:r w:rsidR="0042124B">
        <w:rPr>
          <w:rFonts w:ascii="Times New Roman" w:hAnsi="Times New Roman" w:cs="Times New Roman"/>
          <w:i/>
          <w:iCs/>
          <w:color w:val="000000" w:themeColor="text1"/>
        </w:rPr>
        <w:t xml:space="preserve"> Konvensional Yang Professionol </w:t>
      </w:r>
      <w:r w:rsidRPr="00DF463A">
        <w:rPr>
          <w:rFonts w:ascii="Times New Roman" w:hAnsi="Times New Roman" w:cs="Times New Roman"/>
          <w:i/>
          <w:iCs/>
          <w:color w:val="000000" w:themeColor="text1"/>
        </w:rPr>
        <w:t>Edisi Pertama</w:t>
      </w:r>
      <w:r w:rsidRPr="00DF463A">
        <w:rPr>
          <w:rFonts w:ascii="Times New Roman" w:hAnsi="Times New Roman" w:cs="Times New Roman"/>
          <w:color w:val="000000" w:themeColor="text1"/>
        </w:rPr>
        <w:t>. Kencana Prenada Media Group.</w:t>
      </w:r>
    </w:p>
    <w:p w:rsidR="00DF463A" w:rsidRPr="00DF463A" w:rsidRDefault="00DF463A" w:rsidP="00D666B8">
      <w:pPr>
        <w:spacing w:line="240" w:lineRule="auto"/>
        <w:ind w:left="720" w:hanging="720"/>
        <w:jc w:val="both"/>
        <w:rPr>
          <w:rFonts w:ascii="Times New Roman" w:hAnsi="Times New Roman" w:cs="Times New Roman"/>
          <w:color w:val="000000" w:themeColor="text1"/>
          <w:lang w:val="id-ID"/>
        </w:rPr>
      </w:pPr>
      <w:proofErr w:type="gramStart"/>
      <w:r w:rsidRPr="00DF463A">
        <w:rPr>
          <w:rFonts w:ascii="Times New Roman" w:hAnsi="Times New Roman" w:cs="Times New Roman"/>
          <w:color w:val="000000" w:themeColor="text1"/>
        </w:rPr>
        <w:t>Sugiyono.</w:t>
      </w:r>
      <w:proofErr w:type="gramEnd"/>
      <w:r w:rsidRPr="00DF463A">
        <w:rPr>
          <w:rFonts w:ascii="Times New Roman" w:hAnsi="Times New Roman" w:cs="Times New Roman"/>
          <w:color w:val="000000" w:themeColor="text1"/>
        </w:rPr>
        <w:t xml:space="preserve"> </w:t>
      </w:r>
      <w:proofErr w:type="gramStart"/>
      <w:r w:rsidRPr="00DF463A">
        <w:rPr>
          <w:rFonts w:ascii="Times New Roman" w:hAnsi="Times New Roman" w:cs="Times New Roman"/>
          <w:color w:val="000000" w:themeColor="text1"/>
        </w:rPr>
        <w:t xml:space="preserve">(2011). </w:t>
      </w:r>
      <w:r w:rsidRPr="00DF463A">
        <w:rPr>
          <w:rFonts w:ascii="Times New Roman" w:hAnsi="Times New Roman" w:cs="Times New Roman"/>
          <w:i/>
          <w:color w:val="000000" w:themeColor="text1"/>
        </w:rPr>
        <w:t>Metode Peneliti</w:t>
      </w:r>
      <w:bookmarkStart w:id="0" w:name="_GoBack"/>
      <w:bookmarkEnd w:id="0"/>
      <w:r w:rsidRPr="00DF463A">
        <w:rPr>
          <w:rFonts w:ascii="Times New Roman" w:hAnsi="Times New Roman" w:cs="Times New Roman"/>
          <w:i/>
          <w:color w:val="000000" w:themeColor="text1"/>
        </w:rPr>
        <w:t>an Administratif</w:t>
      </w:r>
      <w:r w:rsidRPr="00DF463A">
        <w:rPr>
          <w:rFonts w:ascii="Times New Roman" w:hAnsi="Times New Roman" w:cs="Times New Roman"/>
          <w:color w:val="000000" w:themeColor="text1"/>
        </w:rPr>
        <w:t>.</w:t>
      </w:r>
      <w:proofErr w:type="gramEnd"/>
      <w:r w:rsidRPr="00DF463A">
        <w:rPr>
          <w:rFonts w:ascii="Times New Roman" w:hAnsi="Times New Roman" w:cs="Times New Roman"/>
          <w:color w:val="000000" w:themeColor="text1"/>
        </w:rPr>
        <w:t xml:space="preserve"> Bandung: Alfabeta</w:t>
      </w:r>
      <w:r w:rsidRPr="00DF463A">
        <w:rPr>
          <w:rFonts w:ascii="Times New Roman" w:hAnsi="Times New Roman" w:cs="Times New Roman"/>
          <w:color w:val="000000" w:themeColor="text1"/>
          <w:lang w:val="id-ID"/>
        </w:rPr>
        <w:t>.</w:t>
      </w:r>
    </w:p>
    <w:p w:rsidR="00DF463A" w:rsidRPr="00DF463A" w:rsidRDefault="00DF463A" w:rsidP="00D666B8">
      <w:pPr>
        <w:spacing w:line="240" w:lineRule="auto"/>
        <w:ind w:left="720" w:hanging="720"/>
        <w:jc w:val="both"/>
        <w:rPr>
          <w:rFonts w:ascii="Times New Roman" w:hAnsi="Times New Roman" w:cs="Times New Roman"/>
          <w:color w:val="000000" w:themeColor="text1"/>
        </w:rPr>
      </w:pPr>
      <w:proofErr w:type="gramStart"/>
      <w:r w:rsidRPr="00DF463A">
        <w:rPr>
          <w:rFonts w:ascii="Times New Roman" w:hAnsi="Times New Roman" w:cs="Times New Roman"/>
          <w:color w:val="000000" w:themeColor="text1"/>
        </w:rPr>
        <w:t>Sugiyono.</w:t>
      </w:r>
      <w:proofErr w:type="gramEnd"/>
      <w:r w:rsidRPr="00DF463A">
        <w:rPr>
          <w:rFonts w:ascii="Times New Roman" w:hAnsi="Times New Roman" w:cs="Times New Roman"/>
          <w:color w:val="000000" w:themeColor="text1"/>
        </w:rPr>
        <w:t xml:space="preserve"> </w:t>
      </w:r>
      <w:proofErr w:type="gramStart"/>
      <w:r w:rsidRPr="00DF463A">
        <w:rPr>
          <w:rFonts w:ascii="Times New Roman" w:hAnsi="Times New Roman" w:cs="Times New Roman"/>
          <w:color w:val="000000" w:themeColor="text1"/>
        </w:rPr>
        <w:t xml:space="preserve">(2012), </w:t>
      </w:r>
      <w:r w:rsidRPr="00DF463A">
        <w:rPr>
          <w:rFonts w:ascii="Times New Roman" w:hAnsi="Times New Roman" w:cs="Times New Roman"/>
          <w:i/>
          <w:color w:val="000000" w:themeColor="text1"/>
        </w:rPr>
        <w:t>Metode Penelitian Kuantitatif Kualitatif</w:t>
      </w:r>
      <w:r w:rsidRPr="00DF463A">
        <w:rPr>
          <w:rFonts w:ascii="Times New Roman" w:hAnsi="Times New Roman" w:cs="Times New Roman"/>
          <w:color w:val="000000" w:themeColor="text1"/>
        </w:rPr>
        <w:t xml:space="preserve"> dan R&amp;D, Cetakan ke-17.</w:t>
      </w:r>
      <w:proofErr w:type="gramEnd"/>
      <w:r w:rsidRPr="00DF463A">
        <w:rPr>
          <w:rFonts w:ascii="Times New Roman" w:hAnsi="Times New Roman" w:cs="Times New Roman"/>
          <w:color w:val="000000" w:themeColor="text1"/>
        </w:rPr>
        <w:t xml:space="preserve"> Bandung: Alfabeta.</w:t>
      </w:r>
    </w:p>
    <w:p w:rsidR="00DF463A" w:rsidRPr="00DF463A" w:rsidRDefault="00DF463A" w:rsidP="00D666B8">
      <w:pPr>
        <w:spacing w:line="240" w:lineRule="auto"/>
        <w:ind w:left="720" w:hanging="720"/>
        <w:jc w:val="both"/>
        <w:rPr>
          <w:rFonts w:ascii="Times New Roman" w:hAnsi="Times New Roman" w:cs="Times New Roman"/>
          <w:color w:val="000000" w:themeColor="text1"/>
          <w:lang w:val="id-ID"/>
        </w:rPr>
      </w:pPr>
      <w:proofErr w:type="gramStart"/>
      <w:r w:rsidRPr="00DF463A">
        <w:rPr>
          <w:rFonts w:ascii="Times New Roman" w:hAnsi="Times New Roman" w:cs="Times New Roman"/>
          <w:color w:val="000000" w:themeColor="text1"/>
        </w:rPr>
        <w:lastRenderedPageBreak/>
        <w:t>Sugiyono.</w:t>
      </w:r>
      <w:proofErr w:type="gramEnd"/>
      <w:r w:rsidRPr="00DF463A">
        <w:rPr>
          <w:rFonts w:ascii="Times New Roman" w:hAnsi="Times New Roman" w:cs="Times New Roman"/>
          <w:color w:val="000000" w:themeColor="text1"/>
        </w:rPr>
        <w:t xml:space="preserve"> (2013)</w:t>
      </w:r>
      <w:r w:rsidRPr="00DF463A">
        <w:rPr>
          <w:rFonts w:ascii="Times New Roman" w:hAnsi="Times New Roman" w:cs="Times New Roman"/>
          <w:i/>
          <w:color w:val="000000" w:themeColor="text1"/>
        </w:rPr>
        <w:t>. Metode Penelitian Pendidikan Pendekatan Kuantitatif, Kualitatif</w:t>
      </w:r>
      <w:r w:rsidRPr="00DF463A">
        <w:rPr>
          <w:rFonts w:ascii="Times New Roman" w:hAnsi="Times New Roman" w:cs="Times New Roman"/>
          <w:color w:val="000000" w:themeColor="text1"/>
        </w:rPr>
        <w:t>, dan R&amp;D. Bandung: Alfabeta</w:t>
      </w:r>
      <w:r w:rsidRPr="00DF463A">
        <w:rPr>
          <w:rFonts w:ascii="Times New Roman" w:hAnsi="Times New Roman" w:cs="Times New Roman"/>
          <w:color w:val="000000" w:themeColor="text1"/>
          <w:lang w:val="id-ID"/>
        </w:rPr>
        <w:t>.</w:t>
      </w:r>
    </w:p>
    <w:p w:rsidR="00DF463A" w:rsidRPr="00DF463A" w:rsidRDefault="00DF463A" w:rsidP="00D666B8">
      <w:pPr>
        <w:spacing w:line="240" w:lineRule="auto"/>
        <w:ind w:left="720" w:hanging="720"/>
        <w:jc w:val="both"/>
        <w:rPr>
          <w:rFonts w:ascii="Times New Roman" w:hAnsi="Times New Roman" w:cs="Times New Roman"/>
          <w:i/>
          <w:color w:val="000000" w:themeColor="text1"/>
        </w:rPr>
      </w:pPr>
      <w:proofErr w:type="gramStart"/>
      <w:r w:rsidRPr="00DF463A">
        <w:rPr>
          <w:rFonts w:ascii="Times New Roman" w:hAnsi="Times New Roman" w:cs="Times New Roman"/>
          <w:color w:val="000000" w:themeColor="text1"/>
        </w:rPr>
        <w:t>Taswan.</w:t>
      </w:r>
      <w:proofErr w:type="gramEnd"/>
      <w:r w:rsidRPr="00DF463A">
        <w:rPr>
          <w:rFonts w:ascii="Times New Roman" w:hAnsi="Times New Roman" w:cs="Times New Roman"/>
          <w:color w:val="000000" w:themeColor="text1"/>
        </w:rPr>
        <w:t xml:space="preserve"> (2010), </w:t>
      </w:r>
      <w:proofErr w:type="gramStart"/>
      <w:r w:rsidRPr="00DF463A">
        <w:rPr>
          <w:rFonts w:ascii="Times New Roman" w:hAnsi="Times New Roman" w:cs="Times New Roman"/>
          <w:i/>
          <w:color w:val="000000" w:themeColor="text1"/>
        </w:rPr>
        <w:t>Manajemen  Perbankan</w:t>
      </w:r>
      <w:proofErr w:type="gramEnd"/>
      <w:r w:rsidRPr="00DF463A">
        <w:rPr>
          <w:rFonts w:ascii="Times New Roman" w:hAnsi="Times New Roman" w:cs="Times New Roman"/>
          <w:i/>
          <w:color w:val="000000" w:themeColor="text1"/>
        </w:rPr>
        <w:t xml:space="preserve">  (Konsep,  Teknik  dan  Aplikasi), </w:t>
      </w:r>
      <w:r w:rsidRPr="00DF463A">
        <w:rPr>
          <w:rFonts w:ascii="Times New Roman" w:hAnsi="Times New Roman" w:cs="Times New Roman"/>
          <w:color w:val="000000" w:themeColor="text1"/>
        </w:rPr>
        <w:t>Yogyakarta: UPP STIM  YKPN.</w:t>
      </w:r>
    </w:p>
    <w:p w:rsidR="00DF463A" w:rsidRPr="00DF463A" w:rsidRDefault="00DF463A" w:rsidP="00D666B8">
      <w:pPr>
        <w:spacing w:line="240" w:lineRule="auto"/>
        <w:ind w:left="720" w:hanging="720"/>
        <w:jc w:val="both"/>
        <w:rPr>
          <w:rFonts w:ascii="Times New Roman" w:hAnsi="Times New Roman" w:cs="Times New Roman"/>
          <w:i/>
          <w:color w:val="000000" w:themeColor="text1"/>
        </w:rPr>
      </w:pPr>
      <w:proofErr w:type="gramStart"/>
      <w:r w:rsidRPr="00DF463A">
        <w:rPr>
          <w:rFonts w:ascii="Times New Roman" w:hAnsi="Times New Roman" w:cs="Times New Roman"/>
          <w:color w:val="000000" w:themeColor="text1"/>
        </w:rPr>
        <w:t>Undang-Undang Republik Indonesia Nomor 10 Tahun 1998.</w:t>
      </w:r>
      <w:proofErr w:type="gramEnd"/>
      <w:r w:rsidRPr="00DF463A">
        <w:rPr>
          <w:rFonts w:ascii="Times New Roman" w:hAnsi="Times New Roman" w:cs="Times New Roman"/>
          <w:color w:val="000000" w:themeColor="text1"/>
        </w:rPr>
        <w:t xml:space="preserve"> </w:t>
      </w:r>
      <w:proofErr w:type="gramStart"/>
      <w:r w:rsidRPr="00DF463A">
        <w:rPr>
          <w:rFonts w:ascii="Times New Roman" w:hAnsi="Times New Roman" w:cs="Times New Roman"/>
          <w:color w:val="000000" w:themeColor="text1"/>
        </w:rPr>
        <w:t>Tentang</w:t>
      </w:r>
      <w:r w:rsidRPr="00DF463A">
        <w:rPr>
          <w:rFonts w:ascii="Times New Roman" w:hAnsi="Times New Roman" w:cs="Times New Roman"/>
          <w:b/>
          <w:i/>
          <w:color w:val="000000" w:themeColor="text1"/>
        </w:rPr>
        <w:t xml:space="preserve"> </w:t>
      </w:r>
      <w:r w:rsidRPr="00DF463A">
        <w:rPr>
          <w:rFonts w:ascii="Times New Roman" w:hAnsi="Times New Roman" w:cs="Times New Roman"/>
          <w:i/>
          <w:color w:val="000000" w:themeColor="text1"/>
        </w:rPr>
        <w:t>Perubahan atas Undang-Undang Nomor 7 Tahun 1992 pasal 1 tentang Perbankan.</w:t>
      </w:r>
      <w:proofErr w:type="gramEnd"/>
    </w:p>
    <w:p w:rsidR="00DF463A" w:rsidRPr="00DF463A" w:rsidRDefault="00DF463A" w:rsidP="00D666B8">
      <w:pPr>
        <w:spacing w:line="240" w:lineRule="auto"/>
        <w:ind w:left="720" w:hanging="720"/>
        <w:jc w:val="both"/>
        <w:rPr>
          <w:rFonts w:ascii="Times New Roman" w:hAnsi="Times New Roman" w:cs="Times New Roman"/>
          <w:color w:val="000000" w:themeColor="text1"/>
        </w:rPr>
      </w:pPr>
      <w:proofErr w:type="gramStart"/>
      <w:r w:rsidRPr="00DF463A">
        <w:rPr>
          <w:rFonts w:ascii="Times New Roman" w:hAnsi="Times New Roman" w:cs="Times New Roman"/>
          <w:color w:val="000000" w:themeColor="text1"/>
        </w:rPr>
        <w:t>Undang-Undang RI Nomor 3 Tahun 2004 tentang Perubahan Atas Undang-Undang RI Nomor 23 Tahun 1999 tentang Bank Indonesia.</w:t>
      </w:r>
      <w:proofErr w:type="gramEnd"/>
    </w:p>
    <w:p w:rsidR="00DF463A" w:rsidRPr="00DF463A" w:rsidRDefault="00DF463A" w:rsidP="00D666B8">
      <w:pPr>
        <w:spacing w:line="240" w:lineRule="auto"/>
        <w:jc w:val="both"/>
        <w:rPr>
          <w:rFonts w:ascii="Times New Roman" w:hAnsi="Times New Roman" w:cs="Times New Roman"/>
        </w:rPr>
      </w:pPr>
      <w:r w:rsidRPr="00DF463A">
        <w:rPr>
          <w:rFonts w:ascii="Times New Roman" w:hAnsi="Times New Roman" w:cs="Times New Roman"/>
        </w:rPr>
        <w:t xml:space="preserve">Umar, H. (2014), </w:t>
      </w:r>
      <w:r w:rsidRPr="00DF463A">
        <w:rPr>
          <w:rFonts w:ascii="Times New Roman" w:hAnsi="Times New Roman" w:cs="Times New Roman"/>
          <w:i/>
        </w:rPr>
        <w:t xml:space="preserve">Metode Penelitian </w:t>
      </w:r>
      <w:r w:rsidR="0042124B">
        <w:rPr>
          <w:rFonts w:ascii="Times New Roman" w:hAnsi="Times New Roman" w:cs="Times New Roman"/>
          <w:i/>
        </w:rPr>
        <w:tab/>
      </w:r>
      <w:r w:rsidRPr="00DF463A">
        <w:rPr>
          <w:rFonts w:ascii="Times New Roman" w:hAnsi="Times New Roman" w:cs="Times New Roman"/>
          <w:i/>
        </w:rPr>
        <w:t xml:space="preserve">Untuk Skripsi dan Tesis Bisnis, </w:t>
      </w:r>
      <w:r w:rsidR="0042124B">
        <w:rPr>
          <w:rFonts w:ascii="Times New Roman" w:hAnsi="Times New Roman" w:cs="Times New Roman"/>
          <w:i/>
        </w:rPr>
        <w:tab/>
      </w:r>
      <w:r w:rsidR="0042124B">
        <w:rPr>
          <w:rFonts w:ascii="Times New Roman" w:hAnsi="Times New Roman" w:cs="Times New Roman"/>
        </w:rPr>
        <w:t xml:space="preserve">Edisi Kedua, Jakarta: </w:t>
      </w:r>
      <w:r w:rsidRPr="00DF463A">
        <w:rPr>
          <w:rFonts w:ascii="Times New Roman" w:hAnsi="Times New Roman" w:cs="Times New Roman"/>
        </w:rPr>
        <w:t xml:space="preserve">PT. Raja </w:t>
      </w:r>
      <w:r w:rsidR="0042124B">
        <w:rPr>
          <w:rFonts w:ascii="Times New Roman" w:hAnsi="Times New Roman" w:cs="Times New Roman"/>
        </w:rPr>
        <w:tab/>
      </w:r>
      <w:r w:rsidRPr="00DF463A">
        <w:rPr>
          <w:rFonts w:ascii="Times New Roman" w:hAnsi="Times New Roman" w:cs="Times New Roman"/>
        </w:rPr>
        <w:t>Grafindo Persada.</w:t>
      </w:r>
    </w:p>
    <w:p w:rsidR="00DF463A" w:rsidRPr="00DF463A" w:rsidRDefault="00DF463A" w:rsidP="00D666B8">
      <w:pPr>
        <w:spacing w:line="240" w:lineRule="auto"/>
        <w:jc w:val="both"/>
        <w:rPr>
          <w:rFonts w:ascii="Times New Roman" w:hAnsi="Times New Roman" w:cs="Times New Roman"/>
        </w:rPr>
      </w:pPr>
    </w:p>
    <w:p w:rsidR="00692441" w:rsidRPr="00DF463A" w:rsidRDefault="00692441" w:rsidP="00D666B8">
      <w:pPr>
        <w:spacing w:line="240" w:lineRule="auto"/>
        <w:jc w:val="both"/>
        <w:rPr>
          <w:rFonts w:ascii="Times New Roman" w:eastAsiaTheme="minorEastAsia" w:hAnsi="Times New Roman" w:cs="Times New Roman"/>
          <w:sz w:val="20"/>
        </w:rPr>
      </w:pPr>
    </w:p>
    <w:p w:rsidR="001C72C5" w:rsidRPr="00DF463A" w:rsidRDefault="001C72C5" w:rsidP="00D666B8">
      <w:pPr>
        <w:spacing w:line="240" w:lineRule="auto"/>
        <w:jc w:val="both"/>
        <w:rPr>
          <w:rFonts w:ascii="Times New Roman" w:hAnsi="Times New Roman" w:cs="Times New Roman"/>
          <w:sz w:val="20"/>
        </w:rPr>
      </w:pPr>
    </w:p>
    <w:p w:rsidR="001C72C5" w:rsidRPr="00DF463A" w:rsidRDefault="001C72C5" w:rsidP="00D666B8">
      <w:pPr>
        <w:spacing w:line="240" w:lineRule="auto"/>
        <w:jc w:val="both"/>
        <w:rPr>
          <w:rFonts w:ascii="Times New Roman" w:hAnsi="Times New Roman"/>
          <w:sz w:val="20"/>
        </w:rPr>
      </w:pPr>
    </w:p>
    <w:p w:rsidR="00283BC6" w:rsidRPr="00DF463A" w:rsidRDefault="00283BC6" w:rsidP="00D666B8">
      <w:pPr>
        <w:spacing w:line="240" w:lineRule="auto"/>
        <w:jc w:val="both"/>
        <w:rPr>
          <w:rFonts w:ascii="Times New Roman" w:hAnsi="Times New Roman" w:cs="Times New Roman"/>
          <w:sz w:val="20"/>
        </w:rPr>
      </w:pPr>
    </w:p>
    <w:p w:rsidR="00283BC6" w:rsidRPr="00DF463A" w:rsidRDefault="00283BC6" w:rsidP="00D666B8">
      <w:pPr>
        <w:spacing w:line="240" w:lineRule="auto"/>
        <w:jc w:val="both"/>
        <w:rPr>
          <w:rFonts w:ascii="Times New Roman" w:hAnsi="Times New Roman" w:cs="Times New Roman"/>
          <w:sz w:val="20"/>
        </w:rPr>
      </w:pPr>
    </w:p>
    <w:p w:rsidR="00456258" w:rsidRPr="00DF463A" w:rsidRDefault="00456258" w:rsidP="00D666B8">
      <w:pPr>
        <w:spacing w:line="240" w:lineRule="auto"/>
        <w:jc w:val="both"/>
        <w:rPr>
          <w:rFonts w:ascii="Times New Roman" w:hAnsi="Times New Roman" w:cs="Times New Roman"/>
          <w:b/>
          <w:sz w:val="20"/>
        </w:rPr>
      </w:pPr>
    </w:p>
    <w:p w:rsidR="00456258" w:rsidRPr="00DF463A" w:rsidRDefault="00456258" w:rsidP="00D666B8">
      <w:pPr>
        <w:spacing w:line="240" w:lineRule="auto"/>
        <w:jc w:val="both"/>
        <w:rPr>
          <w:rFonts w:ascii="Times New Roman" w:hAnsi="Times New Roman" w:cs="Times New Roman"/>
          <w:b/>
          <w:sz w:val="20"/>
        </w:rPr>
      </w:pPr>
    </w:p>
    <w:p w:rsidR="00F10554" w:rsidRPr="00DF463A" w:rsidRDefault="00F10554" w:rsidP="00D666B8">
      <w:pPr>
        <w:spacing w:line="240" w:lineRule="auto"/>
        <w:jc w:val="both"/>
        <w:rPr>
          <w:rFonts w:ascii="Times New Roman" w:hAnsi="Times New Roman" w:cs="Times New Roman"/>
          <w:sz w:val="20"/>
        </w:rPr>
        <w:sectPr w:rsidR="00F10554" w:rsidRPr="00DF463A" w:rsidSect="007449E6">
          <w:footerReference w:type="default" r:id="rId17"/>
          <w:type w:val="continuous"/>
          <w:pgSz w:w="11906" w:h="16838" w:code="9"/>
          <w:pgMar w:top="1701" w:right="1701" w:bottom="1701" w:left="2268" w:header="709" w:footer="709" w:gutter="0"/>
          <w:pgNumType w:start="3"/>
          <w:cols w:num="2" w:space="708"/>
          <w:titlePg/>
          <w:docGrid w:linePitch="360"/>
        </w:sectPr>
      </w:pPr>
    </w:p>
    <w:p w:rsidR="00692441" w:rsidRPr="00DF463A" w:rsidRDefault="00692441" w:rsidP="00D666B8">
      <w:pPr>
        <w:pStyle w:val="ListParagraph"/>
        <w:spacing w:line="240" w:lineRule="auto"/>
        <w:jc w:val="both"/>
        <w:rPr>
          <w:rFonts w:ascii="Times New Roman" w:hAnsi="Times New Roman" w:cs="Times New Roman"/>
          <w:sz w:val="20"/>
        </w:rPr>
      </w:pPr>
    </w:p>
    <w:sectPr w:rsidR="00692441" w:rsidRPr="00DF463A" w:rsidSect="00990716">
      <w:type w:val="continuous"/>
      <w:pgSz w:w="11906" w:h="16838" w:code="9"/>
      <w:pgMar w:top="1701" w:right="1701" w:bottom="1701" w:left="2268" w:header="709" w:footer="709"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463A" w:rsidRDefault="00DF463A" w:rsidP="001C72C5">
      <w:pPr>
        <w:spacing w:after="0" w:line="240" w:lineRule="auto"/>
      </w:pPr>
      <w:r>
        <w:separator/>
      </w:r>
    </w:p>
  </w:endnote>
  <w:endnote w:type="continuationSeparator" w:id="0">
    <w:p w:rsidR="00DF463A" w:rsidRDefault="00DF463A" w:rsidP="001C7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9E6" w:rsidRDefault="007449E6">
    <w:pPr>
      <w:pStyle w:val="Footer"/>
      <w:jc w:val="center"/>
    </w:pPr>
  </w:p>
  <w:p w:rsidR="007449E6" w:rsidRDefault="00744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9E6" w:rsidRDefault="00744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463A" w:rsidRDefault="00DF463A" w:rsidP="001C72C5">
      <w:pPr>
        <w:spacing w:after="0" w:line="240" w:lineRule="auto"/>
      </w:pPr>
      <w:r>
        <w:separator/>
      </w:r>
    </w:p>
  </w:footnote>
  <w:footnote w:type="continuationSeparator" w:id="0">
    <w:p w:rsidR="00DF463A" w:rsidRDefault="00DF463A" w:rsidP="001C72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923D8"/>
    <w:multiLevelType w:val="hybridMultilevel"/>
    <w:tmpl w:val="4E28EE78"/>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106C35F8"/>
    <w:multiLevelType w:val="hybridMultilevel"/>
    <w:tmpl w:val="76982184"/>
    <w:lvl w:ilvl="0" w:tplc="1206E5E8">
      <w:start w:val="1"/>
      <w:numFmt w:val="decimal"/>
      <w:lvlText w:val="%1."/>
      <w:lvlJc w:val="left"/>
      <w:pPr>
        <w:ind w:left="644" w:hanging="360"/>
      </w:pPr>
      <w:rPr>
        <w:rFonts w:hint="default"/>
      </w:rPr>
    </w:lvl>
    <w:lvl w:ilvl="1" w:tplc="04210019" w:tentative="1">
      <w:start w:val="1"/>
      <w:numFmt w:val="lowerLetter"/>
      <w:lvlText w:val="%2."/>
      <w:lvlJc w:val="left"/>
      <w:pPr>
        <w:ind w:left="1364" w:hanging="360"/>
      </w:pPr>
    </w:lvl>
    <w:lvl w:ilvl="2" w:tplc="0421001B" w:tentative="1">
      <w:start w:val="1"/>
      <w:numFmt w:val="lowerRoman"/>
      <w:lvlText w:val="%3."/>
      <w:lvlJc w:val="right"/>
      <w:pPr>
        <w:ind w:left="2084" w:hanging="180"/>
      </w:pPr>
    </w:lvl>
    <w:lvl w:ilvl="3" w:tplc="0421000F" w:tentative="1">
      <w:start w:val="1"/>
      <w:numFmt w:val="decimal"/>
      <w:lvlText w:val="%4."/>
      <w:lvlJc w:val="left"/>
      <w:pPr>
        <w:ind w:left="2804" w:hanging="360"/>
      </w:pPr>
    </w:lvl>
    <w:lvl w:ilvl="4" w:tplc="04210019" w:tentative="1">
      <w:start w:val="1"/>
      <w:numFmt w:val="lowerLetter"/>
      <w:lvlText w:val="%5."/>
      <w:lvlJc w:val="left"/>
      <w:pPr>
        <w:ind w:left="3524" w:hanging="360"/>
      </w:pPr>
    </w:lvl>
    <w:lvl w:ilvl="5" w:tplc="0421001B" w:tentative="1">
      <w:start w:val="1"/>
      <w:numFmt w:val="lowerRoman"/>
      <w:lvlText w:val="%6."/>
      <w:lvlJc w:val="right"/>
      <w:pPr>
        <w:ind w:left="4244" w:hanging="180"/>
      </w:pPr>
    </w:lvl>
    <w:lvl w:ilvl="6" w:tplc="0421000F" w:tentative="1">
      <w:start w:val="1"/>
      <w:numFmt w:val="decimal"/>
      <w:lvlText w:val="%7."/>
      <w:lvlJc w:val="left"/>
      <w:pPr>
        <w:ind w:left="4964" w:hanging="360"/>
      </w:pPr>
    </w:lvl>
    <w:lvl w:ilvl="7" w:tplc="04210019" w:tentative="1">
      <w:start w:val="1"/>
      <w:numFmt w:val="lowerLetter"/>
      <w:lvlText w:val="%8."/>
      <w:lvlJc w:val="left"/>
      <w:pPr>
        <w:ind w:left="5684" w:hanging="360"/>
      </w:pPr>
    </w:lvl>
    <w:lvl w:ilvl="8" w:tplc="0421001B" w:tentative="1">
      <w:start w:val="1"/>
      <w:numFmt w:val="lowerRoman"/>
      <w:lvlText w:val="%9."/>
      <w:lvlJc w:val="right"/>
      <w:pPr>
        <w:ind w:left="6404" w:hanging="180"/>
      </w:pPr>
    </w:lvl>
  </w:abstractNum>
  <w:abstractNum w:abstractNumId="2">
    <w:nsid w:val="112615BF"/>
    <w:multiLevelType w:val="hybridMultilevel"/>
    <w:tmpl w:val="2FA66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C26A4D"/>
    <w:multiLevelType w:val="hybridMultilevel"/>
    <w:tmpl w:val="09A078D4"/>
    <w:lvl w:ilvl="0" w:tplc="E8D84FAE">
      <w:start w:val="1"/>
      <w:numFmt w:val="decimal"/>
      <w:lvlText w:val="%1."/>
      <w:lvlJc w:val="left"/>
      <w:pPr>
        <w:ind w:left="900" w:hanging="360"/>
      </w:pPr>
      <w:rPr>
        <w:rFonts w:ascii="Times New Roman" w:eastAsiaTheme="minorHAnsi" w:hAnsi="Times New Roman" w:cstheme="minorBidi"/>
        <w:i w:val="0"/>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4">
    <w:nsid w:val="25393E88"/>
    <w:multiLevelType w:val="hybridMultilevel"/>
    <w:tmpl w:val="550E751E"/>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5A41940"/>
    <w:multiLevelType w:val="multilevel"/>
    <w:tmpl w:val="D3FCF2E0"/>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6DF3C86"/>
    <w:multiLevelType w:val="multilevel"/>
    <w:tmpl w:val="B4D4DEEA"/>
    <w:lvl w:ilvl="0">
      <w:start w:val="4"/>
      <w:numFmt w:val="decimal"/>
      <w:lvlText w:val="%1."/>
      <w:lvlJc w:val="left"/>
      <w:pPr>
        <w:ind w:left="450" w:hanging="360"/>
      </w:pPr>
      <w:rPr>
        <w:rFonts w:hint="default"/>
      </w:rPr>
    </w:lvl>
    <w:lvl w:ilvl="1">
      <w:start w:val="2"/>
      <w:numFmt w:val="decimal"/>
      <w:isLgl/>
      <w:lvlText w:val="%1.%2"/>
      <w:lvlJc w:val="left"/>
      <w:pPr>
        <w:ind w:left="690" w:hanging="600"/>
      </w:pPr>
      <w:rPr>
        <w:rFonts w:hint="default"/>
      </w:rPr>
    </w:lvl>
    <w:lvl w:ilvl="2">
      <w:start w:val="2"/>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1170" w:hanging="108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890" w:hanging="1800"/>
      </w:pPr>
      <w:rPr>
        <w:rFonts w:hint="default"/>
      </w:rPr>
    </w:lvl>
  </w:abstractNum>
  <w:abstractNum w:abstractNumId="7">
    <w:nsid w:val="3BCE1FDF"/>
    <w:multiLevelType w:val="hybridMultilevel"/>
    <w:tmpl w:val="3946ABE8"/>
    <w:lvl w:ilvl="0" w:tplc="0409000F">
      <w:start w:val="1"/>
      <w:numFmt w:val="decimal"/>
      <w:lvlText w:val="%1."/>
      <w:lvlJc w:val="left"/>
      <w:pPr>
        <w:ind w:left="630" w:hanging="360"/>
      </w:pPr>
      <w:rPr>
        <w:rFonts w:hint="default"/>
      </w:rPr>
    </w:lvl>
    <w:lvl w:ilvl="1" w:tplc="80D2625A">
      <w:start w:val="1"/>
      <w:numFmt w:val="decimal"/>
      <w:lvlText w:val="%2)"/>
      <w:lvlJc w:val="left"/>
      <w:pPr>
        <w:ind w:left="966" w:hanging="360"/>
      </w:pPr>
      <w:rPr>
        <w:rFonts w:ascii="Times New Roman" w:eastAsiaTheme="minorHAnsi" w:hAnsi="Times New Roman" w:cs="Times New Roman"/>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nsid w:val="42B31B23"/>
    <w:multiLevelType w:val="hybridMultilevel"/>
    <w:tmpl w:val="0AF8349A"/>
    <w:lvl w:ilvl="0" w:tplc="0C8A8C14">
      <w:start w:val="1"/>
      <w:numFmt w:val="decimal"/>
      <w:lvlText w:val="%1)"/>
      <w:lvlJc w:val="left"/>
      <w:pPr>
        <w:ind w:left="1170" w:hanging="360"/>
      </w:pPr>
      <w:rPr>
        <w:rFonts w:hint="default"/>
      </w:rPr>
    </w:lvl>
    <w:lvl w:ilvl="1" w:tplc="7EAAC698">
      <w:start w:val="1"/>
      <w:numFmt w:val="decimal"/>
      <w:lvlText w:val="%2."/>
      <w:lvlJc w:val="left"/>
      <w:pPr>
        <w:ind w:left="540" w:hanging="360"/>
      </w:pPr>
      <w:rPr>
        <w:rFonts w:hint="default"/>
      </w:r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9">
    <w:nsid w:val="43113140"/>
    <w:multiLevelType w:val="hybridMultilevel"/>
    <w:tmpl w:val="5980EFA8"/>
    <w:lvl w:ilvl="0" w:tplc="8188CB32">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81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540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0">
    <w:nsid w:val="45517584"/>
    <w:multiLevelType w:val="hybridMultilevel"/>
    <w:tmpl w:val="2DEC2C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B97C89"/>
    <w:multiLevelType w:val="hybridMultilevel"/>
    <w:tmpl w:val="FF2CC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664F17"/>
    <w:multiLevelType w:val="hybridMultilevel"/>
    <w:tmpl w:val="B6821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DB694C"/>
    <w:multiLevelType w:val="hybridMultilevel"/>
    <w:tmpl w:val="A6E29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323EA4"/>
    <w:multiLevelType w:val="hybridMultilevel"/>
    <w:tmpl w:val="AEACAE7E"/>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6DED68CF"/>
    <w:multiLevelType w:val="hybridMultilevel"/>
    <w:tmpl w:val="46244AB4"/>
    <w:lvl w:ilvl="0" w:tplc="02AA6DF4">
      <w:start w:val="1"/>
      <w:numFmt w:val="decimal"/>
      <w:lvlText w:val="%1."/>
      <w:lvlJc w:val="left"/>
      <w:pPr>
        <w:ind w:left="1080" w:hanging="360"/>
      </w:pPr>
      <w:rPr>
        <w:rFonts w:ascii="Times New Roman" w:eastAsiaTheme="minorHAnsi" w:hAnsi="Times New Roman" w:cs="Times New Roman"/>
      </w:rPr>
    </w:lvl>
    <w:lvl w:ilvl="1" w:tplc="04210019">
      <w:start w:val="1"/>
      <w:numFmt w:val="lowerLetter"/>
      <w:lvlText w:val="%2."/>
      <w:lvlJc w:val="left"/>
      <w:pPr>
        <w:ind w:left="1800" w:hanging="360"/>
      </w:pPr>
    </w:lvl>
    <w:lvl w:ilvl="2" w:tplc="0421001B">
      <w:start w:val="1"/>
      <w:numFmt w:val="lowerRoman"/>
      <w:lvlText w:val="%3."/>
      <w:lvlJc w:val="right"/>
      <w:pPr>
        <w:ind w:left="2520" w:hanging="180"/>
      </w:pPr>
    </w:lvl>
    <w:lvl w:ilvl="3" w:tplc="0421000F">
      <w:start w:val="1"/>
      <w:numFmt w:val="decimal"/>
      <w:lvlText w:val="%4."/>
      <w:lvlJc w:val="left"/>
      <w:pPr>
        <w:ind w:left="720" w:hanging="360"/>
      </w:pPr>
    </w:lvl>
    <w:lvl w:ilvl="4" w:tplc="04210019">
      <w:start w:val="1"/>
      <w:numFmt w:val="lowerLetter"/>
      <w:lvlText w:val="%5."/>
      <w:lvlJc w:val="left"/>
      <w:pPr>
        <w:ind w:left="3960" w:hanging="360"/>
      </w:pPr>
    </w:lvl>
    <w:lvl w:ilvl="5" w:tplc="0421001B">
      <w:start w:val="1"/>
      <w:numFmt w:val="lowerRoman"/>
      <w:lvlText w:val="%6."/>
      <w:lvlJc w:val="right"/>
      <w:pPr>
        <w:ind w:left="4680" w:hanging="180"/>
      </w:pPr>
    </w:lvl>
    <w:lvl w:ilvl="6" w:tplc="0421000F">
      <w:start w:val="1"/>
      <w:numFmt w:val="decimal"/>
      <w:lvlText w:val="%7."/>
      <w:lvlJc w:val="left"/>
      <w:pPr>
        <w:ind w:left="720" w:hanging="360"/>
      </w:pPr>
    </w:lvl>
    <w:lvl w:ilvl="7" w:tplc="04210019">
      <w:start w:val="1"/>
      <w:numFmt w:val="lowerLetter"/>
      <w:lvlText w:val="%8."/>
      <w:lvlJc w:val="left"/>
      <w:pPr>
        <w:ind w:left="6120" w:hanging="360"/>
      </w:pPr>
    </w:lvl>
    <w:lvl w:ilvl="8" w:tplc="0421001B">
      <w:start w:val="1"/>
      <w:numFmt w:val="lowerRoman"/>
      <w:lvlText w:val="%9."/>
      <w:lvlJc w:val="right"/>
      <w:pPr>
        <w:ind w:left="6840" w:hanging="180"/>
      </w:pPr>
    </w:lvl>
  </w:abstractNum>
  <w:abstractNum w:abstractNumId="16">
    <w:nsid w:val="742D3738"/>
    <w:multiLevelType w:val="hybridMultilevel"/>
    <w:tmpl w:val="FB707A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nsid w:val="74A93ED1"/>
    <w:multiLevelType w:val="hybridMultilevel"/>
    <w:tmpl w:val="3E803A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4"/>
  </w:num>
  <w:num w:numId="3">
    <w:abstractNumId w:val="15"/>
  </w:num>
  <w:num w:numId="4">
    <w:abstractNumId w:val="15"/>
  </w:num>
  <w:num w:numId="5">
    <w:abstractNumId w:val="0"/>
  </w:num>
  <w:num w:numId="6">
    <w:abstractNumId w:val="9"/>
  </w:num>
  <w:num w:numId="7">
    <w:abstractNumId w:val="3"/>
  </w:num>
  <w:num w:numId="8">
    <w:abstractNumId w:val="8"/>
  </w:num>
  <w:num w:numId="9">
    <w:abstractNumId w:val="6"/>
  </w:num>
  <w:num w:numId="10">
    <w:abstractNumId w:val="17"/>
  </w:num>
  <w:num w:numId="11">
    <w:abstractNumId w:val="10"/>
  </w:num>
  <w:num w:numId="12">
    <w:abstractNumId w:val="16"/>
  </w:num>
  <w:num w:numId="13">
    <w:abstractNumId w:val="5"/>
  </w:num>
  <w:num w:numId="14">
    <w:abstractNumId w:val="13"/>
  </w:num>
  <w:num w:numId="15">
    <w:abstractNumId w:val="2"/>
  </w:num>
  <w:num w:numId="16">
    <w:abstractNumId w:val="4"/>
  </w:num>
  <w:num w:numId="17">
    <w:abstractNumId w:val="11"/>
  </w:num>
  <w:num w:numId="18">
    <w:abstractNumId w:val="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AF3"/>
    <w:rsid w:val="001C72C5"/>
    <w:rsid w:val="001D227F"/>
    <w:rsid w:val="00283BC6"/>
    <w:rsid w:val="0042124B"/>
    <w:rsid w:val="004304DB"/>
    <w:rsid w:val="00456258"/>
    <w:rsid w:val="004863B2"/>
    <w:rsid w:val="00537F49"/>
    <w:rsid w:val="006461D2"/>
    <w:rsid w:val="00692441"/>
    <w:rsid w:val="007449E6"/>
    <w:rsid w:val="00977612"/>
    <w:rsid w:val="00990716"/>
    <w:rsid w:val="00B83719"/>
    <w:rsid w:val="00D10AF3"/>
    <w:rsid w:val="00D666B8"/>
    <w:rsid w:val="00D9367A"/>
    <w:rsid w:val="00DB3191"/>
    <w:rsid w:val="00DD6368"/>
    <w:rsid w:val="00DF463A"/>
    <w:rsid w:val="00E51CB7"/>
    <w:rsid w:val="00F10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10A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AF3"/>
  </w:style>
  <w:style w:type="paragraph" w:styleId="BalloonText">
    <w:name w:val="Balloon Text"/>
    <w:basedOn w:val="Normal"/>
    <w:link w:val="BalloonTextChar"/>
    <w:uiPriority w:val="99"/>
    <w:semiHidden/>
    <w:unhideWhenUsed/>
    <w:rsid w:val="00990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716"/>
    <w:rPr>
      <w:rFonts w:ascii="Tahoma" w:hAnsi="Tahoma" w:cs="Tahoma"/>
      <w:sz w:val="16"/>
      <w:szCs w:val="16"/>
    </w:rPr>
  </w:style>
  <w:style w:type="paragraph" w:styleId="ListParagraph">
    <w:name w:val="List Paragraph"/>
    <w:aliases w:val="skripsi,Body Text Char1,Char Char2,List Paragraph2,List Paragraph1,spasi 2 taiiii"/>
    <w:basedOn w:val="Normal"/>
    <w:link w:val="ListParagraphChar"/>
    <w:uiPriority w:val="34"/>
    <w:qFormat/>
    <w:rsid w:val="00537F49"/>
    <w:pPr>
      <w:ind w:left="720"/>
      <w:contextualSpacing/>
    </w:pPr>
  </w:style>
  <w:style w:type="character" w:customStyle="1" w:styleId="ListParagraphChar">
    <w:name w:val="List Paragraph Char"/>
    <w:aliases w:val="skripsi Char,Body Text Char1 Char,Char Char2 Char,List Paragraph2 Char,List Paragraph1 Char,spasi 2 taiiii Char"/>
    <w:link w:val="ListParagraph"/>
    <w:uiPriority w:val="34"/>
    <w:rsid w:val="00537F49"/>
  </w:style>
  <w:style w:type="paragraph" w:styleId="Header">
    <w:name w:val="header"/>
    <w:basedOn w:val="Normal"/>
    <w:link w:val="HeaderChar"/>
    <w:uiPriority w:val="99"/>
    <w:unhideWhenUsed/>
    <w:rsid w:val="001C72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2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10A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AF3"/>
  </w:style>
  <w:style w:type="paragraph" w:styleId="BalloonText">
    <w:name w:val="Balloon Text"/>
    <w:basedOn w:val="Normal"/>
    <w:link w:val="BalloonTextChar"/>
    <w:uiPriority w:val="99"/>
    <w:semiHidden/>
    <w:unhideWhenUsed/>
    <w:rsid w:val="009907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0716"/>
    <w:rPr>
      <w:rFonts w:ascii="Tahoma" w:hAnsi="Tahoma" w:cs="Tahoma"/>
      <w:sz w:val="16"/>
      <w:szCs w:val="16"/>
    </w:rPr>
  </w:style>
  <w:style w:type="paragraph" w:styleId="ListParagraph">
    <w:name w:val="List Paragraph"/>
    <w:aliases w:val="skripsi,Body Text Char1,Char Char2,List Paragraph2,List Paragraph1,spasi 2 taiiii"/>
    <w:basedOn w:val="Normal"/>
    <w:link w:val="ListParagraphChar"/>
    <w:uiPriority w:val="34"/>
    <w:qFormat/>
    <w:rsid w:val="00537F49"/>
    <w:pPr>
      <w:ind w:left="720"/>
      <w:contextualSpacing/>
    </w:pPr>
  </w:style>
  <w:style w:type="character" w:customStyle="1" w:styleId="ListParagraphChar">
    <w:name w:val="List Paragraph Char"/>
    <w:aliases w:val="skripsi Char,Body Text Char1 Char,Char Char2 Char,List Paragraph2 Char,List Paragraph1 Char,spasi 2 taiiii Char"/>
    <w:link w:val="ListParagraph"/>
    <w:uiPriority w:val="34"/>
    <w:rsid w:val="00537F49"/>
  </w:style>
  <w:style w:type="paragraph" w:styleId="Header">
    <w:name w:val="header"/>
    <w:basedOn w:val="Normal"/>
    <w:link w:val="HeaderChar"/>
    <w:uiPriority w:val="99"/>
    <w:unhideWhenUsed/>
    <w:rsid w:val="001C72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cribd.com/doc/23468099/Menleaah-Ldr-Versi-Baru-Sindo-27-Agustus-2007-7"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bankbjb.co.id/content/iru/annual_reports/FA%20AR%20BJB%202016%20lowress.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nkbjb.co.id" TargetMode="External"/><Relationship Id="rId5" Type="http://schemas.openxmlformats.org/officeDocument/2006/relationships/webSettings" Target="webSettings.xml"/><Relationship Id="rId15" Type="http://schemas.openxmlformats.org/officeDocument/2006/relationships/hyperlink" Target="http://www.bankbjb.co.id/id/4/111/125/199/Nilai-nilai-perusahaan.html"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ejournal.unsrat.ac.id/index.php/emba/article/view/2298/18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11</Pages>
  <Words>3800</Words>
  <Characters>21664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dcterms:created xsi:type="dcterms:W3CDTF">2018-08-08T00:48:00Z</dcterms:created>
  <dcterms:modified xsi:type="dcterms:W3CDTF">2018-08-08T03:28:00Z</dcterms:modified>
</cp:coreProperties>
</file>